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4" w:type="dxa"/>
        <w:tblInd w:w="-432" w:type="dxa"/>
        <w:tblLayout w:type="fixed"/>
        <w:tblLook w:val="0000" w:firstRow="0" w:lastRow="0" w:firstColumn="0" w:lastColumn="0" w:noHBand="0" w:noVBand="0"/>
      </w:tblPr>
      <w:tblGrid>
        <w:gridCol w:w="3983"/>
        <w:gridCol w:w="5771"/>
      </w:tblGrid>
      <w:tr w:rsidR="00DB6BCC" w:rsidRPr="00DB6BCC" w:rsidTr="00DC4278">
        <w:trPr>
          <w:trHeight w:val="179"/>
        </w:trPr>
        <w:tc>
          <w:tcPr>
            <w:tcW w:w="3983" w:type="dxa"/>
          </w:tcPr>
          <w:p w:rsidR="007E1799" w:rsidRPr="00DB6BCC" w:rsidRDefault="007E1799" w:rsidP="00FA27EB">
            <w:pPr>
              <w:pStyle w:val="Heading5"/>
              <w:ind w:left="0"/>
              <w:rPr>
                <w:rFonts w:ascii="Times New Roman" w:hAnsi="Times New Roman"/>
                <w:b w:val="0"/>
                <w:color w:val="000000" w:themeColor="text1"/>
                <w:szCs w:val="26"/>
                <w:lang w:val="pt-BR"/>
              </w:rPr>
            </w:pPr>
            <w:r w:rsidRPr="00DB6BCC">
              <w:rPr>
                <w:rFonts w:ascii="Times New Roman" w:hAnsi="Times New Roman"/>
                <w:b w:val="0"/>
                <w:color w:val="000000" w:themeColor="text1"/>
                <w:szCs w:val="26"/>
              </w:rPr>
              <w:t>ĐẠI HỌC ĐÀ NẴNG</w:t>
            </w:r>
          </w:p>
        </w:tc>
        <w:tc>
          <w:tcPr>
            <w:tcW w:w="5771" w:type="dxa"/>
          </w:tcPr>
          <w:p w:rsidR="007E1799" w:rsidRPr="00DB6BCC" w:rsidRDefault="007E1799" w:rsidP="00FA27EB">
            <w:pPr>
              <w:pStyle w:val="Heading2"/>
              <w:rPr>
                <w:color w:val="000000" w:themeColor="text1"/>
                <w:szCs w:val="24"/>
                <w:lang w:val="pt-BR"/>
              </w:rPr>
            </w:pPr>
            <w:r w:rsidRPr="00DB6BCC">
              <w:rPr>
                <w:rFonts w:ascii="Times New Roman" w:hAnsi="Times New Roman"/>
                <w:color w:val="000000" w:themeColor="text1"/>
                <w:szCs w:val="24"/>
                <w:lang w:val="pt-BR"/>
              </w:rPr>
              <w:t>CỘNG HÒA XÃ HỘI CHỦ NGHĨA VIỆT NAM</w:t>
            </w:r>
          </w:p>
        </w:tc>
      </w:tr>
      <w:tr w:rsidR="00DB6BCC" w:rsidRPr="00DB6BCC" w:rsidTr="00DC4278">
        <w:trPr>
          <w:trHeight w:val="400"/>
        </w:trPr>
        <w:tc>
          <w:tcPr>
            <w:tcW w:w="3983" w:type="dxa"/>
          </w:tcPr>
          <w:p w:rsidR="007E1799" w:rsidRPr="00DB6BCC" w:rsidRDefault="00DB366C" w:rsidP="006F7A1D">
            <w:pPr>
              <w:jc w:val="center"/>
              <w:rPr>
                <w:color w:val="000000" w:themeColor="text1"/>
                <w:lang w:val="pt-BR"/>
              </w:rPr>
            </w:pPr>
            <w:r>
              <w:rPr>
                <w:b/>
                <w:noProof/>
                <w:color w:val="000000" w:themeColor="text1"/>
                <w:sz w:val="26"/>
              </w:rPr>
              <w:pict>
                <v:line id="Line 5" o:spid="_x0000_s1026" style="position:absolute;left:0;text-align:left;z-index:251662336;visibility:visible;mso-position-horizontal-relative:text;mso-position-vertical-relative:text" from="35.1pt,16.1pt" to="145.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H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"/>
              </w:pict>
            </w:r>
            <w:r w:rsidR="007E1799" w:rsidRPr="00DB6BCC">
              <w:rPr>
                <w:b/>
                <w:noProof/>
                <w:color w:val="000000" w:themeColor="text1"/>
                <w:sz w:val="26"/>
                <w:lang w:val="pt-BR"/>
              </w:rPr>
              <w:t>TRƯỜNG ĐẠI HỌC KINH TẾ</w:t>
            </w:r>
          </w:p>
        </w:tc>
        <w:tc>
          <w:tcPr>
            <w:tcW w:w="5771" w:type="dxa"/>
          </w:tcPr>
          <w:p w:rsidR="007E1799" w:rsidRPr="00DB6BCC" w:rsidRDefault="007E1799" w:rsidP="006F7A1D">
            <w:pPr>
              <w:jc w:val="center"/>
              <w:rPr>
                <w:b/>
                <w:color w:val="000000" w:themeColor="text1"/>
                <w:sz w:val="26"/>
                <w:lang w:val="pt-BR"/>
              </w:rPr>
            </w:pPr>
            <w:r w:rsidRPr="00DB6BCC">
              <w:rPr>
                <w:rFonts w:hint="eastAsia"/>
                <w:b/>
                <w:color w:val="000000" w:themeColor="text1"/>
                <w:sz w:val="26"/>
                <w:lang w:val="pt-BR"/>
              </w:rPr>
              <w:t>Đ</w:t>
            </w:r>
            <w:r w:rsidRPr="00DB6BCC">
              <w:rPr>
                <w:b/>
                <w:color w:val="000000" w:themeColor="text1"/>
                <w:sz w:val="26"/>
                <w:lang w:val="pt-BR"/>
              </w:rPr>
              <w:t>ộc lập - Tự do - Hạnh phúc</w:t>
            </w:r>
          </w:p>
          <w:p w:rsidR="007E1799" w:rsidRPr="00DB6BCC" w:rsidRDefault="00DB366C" w:rsidP="00FA27EB">
            <w:pPr>
              <w:rPr>
                <w:b/>
                <w:color w:val="000000" w:themeColor="text1"/>
                <w:sz w:val="26"/>
                <w:lang w:val="pt-BR"/>
              </w:rPr>
            </w:pPr>
            <w:r>
              <w:rPr>
                <w:noProof/>
                <w:color w:val="000000" w:themeColor="text1"/>
                <w:sz w:val="28"/>
                <w:szCs w:val="28"/>
              </w:rPr>
              <w:pict>
                <v:line id="Line 4" o:spid="_x0000_s1027" style="position:absolute;z-index:251661312;visibility:visible" from="92.9pt,.8pt" to="203.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3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"/>
              </w:pict>
            </w:r>
          </w:p>
        </w:tc>
      </w:tr>
      <w:tr w:rsidR="00DB6BCC" w:rsidRPr="00DB6BCC" w:rsidTr="00DC4278">
        <w:trPr>
          <w:trHeight w:val="308"/>
        </w:trPr>
        <w:tc>
          <w:tcPr>
            <w:tcW w:w="3983" w:type="dxa"/>
          </w:tcPr>
          <w:p w:rsidR="007E1799" w:rsidRPr="00DB6BCC" w:rsidRDefault="007E1799" w:rsidP="00FA27EB">
            <w:pPr>
              <w:jc w:val="center"/>
              <w:rPr>
                <w:color w:val="000000" w:themeColor="text1"/>
                <w:sz w:val="26"/>
                <w:szCs w:val="26"/>
                <w:lang w:val="pt-BR"/>
              </w:rPr>
            </w:pPr>
          </w:p>
        </w:tc>
        <w:tc>
          <w:tcPr>
            <w:tcW w:w="5771" w:type="dxa"/>
          </w:tcPr>
          <w:p w:rsidR="007E1799" w:rsidRPr="00DB6BCC" w:rsidRDefault="007E1799" w:rsidP="00FF6990">
            <w:pPr>
              <w:jc w:val="right"/>
              <w:rPr>
                <w:i/>
                <w:color w:val="000000" w:themeColor="text1"/>
                <w:lang w:val="pt-BR"/>
              </w:rPr>
            </w:pPr>
            <w:r w:rsidRPr="00DB6BCC">
              <w:rPr>
                <w:rFonts w:hint="eastAsia"/>
                <w:i/>
                <w:color w:val="000000" w:themeColor="text1"/>
                <w:sz w:val="26"/>
                <w:lang w:val="pt-BR"/>
              </w:rPr>
              <w:t>Đ</w:t>
            </w:r>
            <w:r w:rsidRPr="00DB6BCC">
              <w:rPr>
                <w:i/>
                <w:color w:val="000000" w:themeColor="text1"/>
                <w:sz w:val="26"/>
                <w:lang w:val="pt-BR"/>
              </w:rPr>
              <w:t>à Nẵng, ngày         tháng        n</w:t>
            </w:r>
            <w:r w:rsidRPr="00DB6BCC">
              <w:rPr>
                <w:rFonts w:hint="eastAsia"/>
                <w:i/>
                <w:color w:val="000000" w:themeColor="text1"/>
                <w:sz w:val="26"/>
                <w:lang w:val="pt-BR"/>
              </w:rPr>
              <w:t>ă</w:t>
            </w:r>
            <w:r w:rsidRPr="00DB6BCC">
              <w:rPr>
                <w:i/>
                <w:color w:val="000000" w:themeColor="text1"/>
                <w:sz w:val="26"/>
                <w:lang w:val="pt-BR"/>
              </w:rPr>
              <w:t>m 201</w:t>
            </w:r>
            <w:r w:rsidR="00FF6990">
              <w:rPr>
                <w:i/>
                <w:color w:val="000000" w:themeColor="text1"/>
                <w:sz w:val="26"/>
                <w:lang w:val="pt-BR"/>
              </w:rPr>
              <w:t>7</w:t>
            </w:r>
            <w:r w:rsidRPr="00DB6BCC">
              <w:rPr>
                <w:i/>
                <w:color w:val="000000" w:themeColor="text1"/>
                <w:sz w:val="26"/>
                <w:lang w:val="pt-BR"/>
              </w:rPr>
              <w:sym w:font="Symbol" w:char="F020"/>
            </w:r>
            <w:r w:rsidRPr="00DB6BCC">
              <w:rPr>
                <w:i/>
                <w:color w:val="000000" w:themeColor="text1"/>
                <w:sz w:val="26"/>
                <w:lang w:val="pt-BR"/>
              </w:rPr>
              <w:sym w:font="Symbol" w:char="F020"/>
            </w:r>
          </w:p>
        </w:tc>
      </w:tr>
    </w:tbl>
    <w:p w:rsidR="007E1799" w:rsidRPr="00DB6BCC" w:rsidRDefault="007E1799" w:rsidP="002225DF">
      <w:pPr>
        <w:tabs>
          <w:tab w:val="left" w:pos="1680"/>
          <w:tab w:val="center" w:pos="4677"/>
        </w:tabs>
        <w:spacing w:line="288" w:lineRule="auto"/>
        <w:rPr>
          <w:b/>
          <w:bCs/>
          <w:color w:val="000000" w:themeColor="text1"/>
          <w:sz w:val="32"/>
          <w:szCs w:val="32"/>
          <w:lang w:val="pt-BR"/>
        </w:rPr>
      </w:pPr>
    </w:p>
    <w:p w:rsidR="00522F36" w:rsidRPr="00DB6BCC" w:rsidRDefault="00522F36" w:rsidP="00522F36">
      <w:pPr>
        <w:tabs>
          <w:tab w:val="left" w:pos="1680"/>
          <w:tab w:val="center" w:pos="4677"/>
        </w:tabs>
        <w:spacing w:line="288" w:lineRule="auto"/>
        <w:jc w:val="center"/>
        <w:rPr>
          <w:b/>
          <w:bCs/>
          <w:color w:val="000000" w:themeColor="text1"/>
          <w:sz w:val="32"/>
          <w:szCs w:val="32"/>
          <w:lang w:val="pt-BR"/>
        </w:rPr>
      </w:pPr>
      <w:r w:rsidRPr="00DB6BCC">
        <w:rPr>
          <w:b/>
          <w:bCs/>
          <w:color w:val="000000" w:themeColor="text1"/>
          <w:sz w:val="32"/>
          <w:szCs w:val="32"/>
          <w:lang w:val="pt-BR"/>
        </w:rPr>
        <w:t>CHƯƠNG TRÌNH GIÁO DỤC ĐẠI HỌC</w:t>
      </w:r>
    </w:p>
    <w:p w:rsidR="00522F36" w:rsidRPr="00DB6BCC" w:rsidRDefault="00522F36" w:rsidP="00522F36">
      <w:pPr>
        <w:jc w:val="center"/>
        <w:rPr>
          <w:b/>
          <w:bCs/>
          <w:i/>
          <w:color w:val="000000" w:themeColor="text1"/>
          <w:sz w:val="26"/>
          <w:szCs w:val="26"/>
          <w:lang w:val="pt-BR"/>
        </w:rPr>
      </w:pPr>
      <w:r w:rsidRPr="00DB6BCC">
        <w:rPr>
          <w:b/>
          <w:bCs/>
          <w:i/>
          <w:color w:val="000000" w:themeColor="text1"/>
          <w:sz w:val="26"/>
          <w:szCs w:val="26"/>
          <w:lang w:val="pt-BR"/>
        </w:rPr>
        <w:t xml:space="preserve">(Ban hành kèm theo Quyết định số        </w:t>
      </w:r>
      <w:r w:rsidR="00FC5BCB" w:rsidRPr="00DB6BCC">
        <w:rPr>
          <w:b/>
          <w:bCs/>
          <w:i/>
          <w:color w:val="000000" w:themeColor="text1"/>
          <w:sz w:val="26"/>
          <w:szCs w:val="26"/>
          <w:lang w:val="pt-BR"/>
        </w:rPr>
        <w:t xml:space="preserve">    </w:t>
      </w:r>
      <w:r w:rsidRPr="00DB6BCC">
        <w:rPr>
          <w:b/>
          <w:bCs/>
          <w:i/>
          <w:color w:val="000000" w:themeColor="text1"/>
          <w:sz w:val="26"/>
          <w:szCs w:val="26"/>
          <w:lang w:val="pt-BR"/>
        </w:rPr>
        <w:t xml:space="preserve"> ngày     tháng    năm 201</w:t>
      </w:r>
      <w:r w:rsidR="00FF6990">
        <w:rPr>
          <w:b/>
          <w:bCs/>
          <w:i/>
          <w:color w:val="000000" w:themeColor="text1"/>
          <w:sz w:val="26"/>
          <w:szCs w:val="26"/>
          <w:lang w:val="pt-BR"/>
        </w:rPr>
        <w:t>7</w:t>
      </w:r>
      <w:r w:rsidRPr="00DB6BCC">
        <w:rPr>
          <w:b/>
          <w:bCs/>
          <w:i/>
          <w:color w:val="000000" w:themeColor="text1"/>
          <w:sz w:val="26"/>
          <w:szCs w:val="26"/>
          <w:lang w:val="pt-BR"/>
        </w:rPr>
        <w:t>của</w:t>
      </w:r>
    </w:p>
    <w:p w:rsidR="00522F36" w:rsidRPr="00DB6BCC" w:rsidRDefault="00522F36" w:rsidP="00522F36">
      <w:pPr>
        <w:jc w:val="center"/>
        <w:rPr>
          <w:b/>
          <w:bCs/>
          <w:i/>
          <w:color w:val="000000" w:themeColor="text1"/>
          <w:sz w:val="26"/>
          <w:szCs w:val="26"/>
          <w:lang w:val="pt-BR"/>
        </w:rPr>
      </w:pPr>
      <w:r w:rsidRPr="00DB6BCC">
        <w:rPr>
          <w:b/>
          <w:bCs/>
          <w:i/>
          <w:color w:val="000000" w:themeColor="text1"/>
          <w:sz w:val="26"/>
          <w:szCs w:val="26"/>
          <w:lang w:val="pt-BR"/>
        </w:rPr>
        <w:t>Hiệu trưởng Trường Đại học Kinh tế)</w:t>
      </w:r>
    </w:p>
    <w:p w:rsidR="00522F36" w:rsidRPr="00DB6BCC" w:rsidRDefault="00522F36" w:rsidP="00522F36">
      <w:pPr>
        <w:spacing w:before="60" w:line="288" w:lineRule="auto"/>
        <w:ind w:left="720" w:firstLine="902"/>
        <w:jc w:val="both"/>
        <w:rPr>
          <w:b/>
          <w:bCs/>
          <w:color w:val="000000" w:themeColor="text1"/>
          <w:sz w:val="10"/>
          <w:szCs w:val="26"/>
          <w:lang w:val="pt-BR"/>
        </w:rPr>
      </w:pPr>
    </w:p>
    <w:tbl>
      <w:tblPr>
        <w:tblW w:w="9075" w:type="dxa"/>
        <w:tblInd w:w="108" w:type="dxa"/>
        <w:tblLayout w:type="fixed"/>
        <w:tblLook w:val="04A0" w:firstRow="1" w:lastRow="0" w:firstColumn="1" w:lastColumn="0" w:noHBand="0" w:noVBand="1"/>
      </w:tblPr>
      <w:tblGrid>
        <w:gridCol w:w="4112"/>
        <w:gridCol w:w="243"/>
        <w:gridCol w:w="4720"/>
      </w:tblGrid>
      <w:tr w:rsidR="00DB6BCC" w:rsidRPr="00DB6BCC" w:rsidTr="00CD2941">
        <w:trPr>
          <w:trHeight w:val="179"/>
        </w:trPr>
        <w:tc>
          <w:tcPr>
            <w:tcW w:w="4111" w:type="dxa"/>
            <w:hideMark/>
          </w:tcPr>
          <w:p w:rsidR="00522F36" w:rsidRPr="00DB6BCC" w:rsidRDefault="00522F36" w:rsidP="009E2E49">
            <w:pPr>
              <w:pStyle w:val="Heading5"/>
              <w:spacing w:before="40" w:after="40" w:line="288" w:lineRule="auto"/>
              <w:ind w:left="0" w:firstLine="318"/>
              <w:jc w:val="left"/>
              <w:rPr>
                <w:rFonts w:ascii="Times New Roman" w:hAnsi="Times New Roman"/>
                <w:color w:val="000000" w:themeColor="text1"/>
                <w:szCs w:val="26"/>
                <w:lang w:val="pt-BR"/>
              </w:rPr>
            </w:pPr>
            <w:r w:rsidRPr="00DB6BCC">
              <w:rPr>
                <w:rFonts w:ascii="Times New Roman" w:hAnsi="Times New Roman"/>
                <w:color w:val="000000" w:themeColor="text1"/>
                <w:szCs w:val="26"/>
                <w:lang w:val="pt-BR"/>
              </w:rPr>
              <w:t>Trình độ đào tạo</w:t>
            </w:r>
          </w:p>
        </w:tc>
        <w:tc>
          <w:tcPr>
            <w:tcW w:w="243" w:type="dxa"/>
            <w:hideMark/>
          </w:tcPr>
          <w:p w:rsidR="00522F36" w:rsidRPr="00DB6BCC" w:rsidRDefault="00522F36" w:rsidP="009E2E49">
            <w:pPr>
              <w:pStyle w:val="Heading5"/>
              <w:spacing w:before="40" w:after="40" w:line="288" w:lineRule="auto"/>
              <w:ind w:left="-724" w:right="-108" w:firstLine="713"/>
              <w:jc w:val="left"/>
              <w:rPr>
                <w:rFonts w:ascii="Times New Roman" w:hAnsi="Times New Roman"/>
                <w:color w:val="000000" w:themeColor="text1"/>
                <w:szCs w:val="26"/>
                <w:lang w:val="pt-BR"/>
              </w:rPr>
            </w:pPr>
            <w:r w:rsidRPr="00DB6BCC">
              <w:rPr>
                <w:rFonts w:ascii="Times New Roman" w:hAnsi="Times New Roman"/>
                <w:color w:val="000000" w:themeColor="text1"/>
                <w:szCs w:val="26"/>
                <w:lang w:val="pt-BR"/>
              </w:rPr>
              <w:t>:</w:t>
            </w:r>
          </w:p>
        </w:tc>
        <w:tc>
          <w:tcPr>
            <w:tcW w:w="4718" w:type="dxa"/>
            <w:hideMark/>
          </w:tcPr>
          <w:p w:rsidR="00522F36" w:rsidRPr="00DB6BCC" w:rsidRDefault="00522F36" w:rsidP="009E2E49">
            <w:pPr>
              <w:spacing w:before="40" w:after="40" w:line="288" w:lineRule="auto"/>
              <w:jc w:val="both"/>
              <w:rPr>
                <w:rFonts w:ascii="Arial" w:hAnsi="Arial" w:cs="Arial"/>
                <w:color w:val="000000" w:themeColor="text1"/>
                <w:lang w:val="pt-BR"/>
              </w:rPr>
            </w:pPr>
            <w:r w:rsidRPr="00DB6BCC">
              <w:rPr>
                <w:b/>
                <w:color w:val="000000" w:themeColor="text1"/>
                <w:sz w:val="26"/>
                <w:szCs w:val="26"/>
              </w:rPr>
              <w:t>ĐẠI HỌC</w:t>
            </w:r>
          </w:p>
        </w:tc>
      </w:tr>
      <w:tr w:rsidR="00DB6BCC" w:rsidRPr="00DB6BCC" w:rsidTr="00CD2941">
        <w:trPr>
          <w:trHeight w:val="308"/>
        </w:trPr>
        <w:tc>
          <w:tcPr>
            <w:tcW w:w="4111" w:type="dxa"/>
            <w:hideMark/>
          </w:tcPr>
          <w:p w:rsidR="00522F36" w:rsidRPr="00DB6BCC" w:rsidRDefault="00522F36" w:rsidP="009E2E49">
            <w:pPr>
              <w:pStyle w:val="Heading5"/>
              <w:spacing w:before="40" w:after="40" w:line="288" w:lineRule="auto"/>
              <w:ind w:left="0" w:firstLine="318"/>
              <w:jc w:val="left"/>
              <w:rPr>
                <w:color w:val="000000" w:themeColor="text1"/>
                <w:szCs w:val="26"/>
                <w:lang w:val="pt-BR"/>
              </w:rPr>
            </w:pPr>
            <w:r w:rsidRPr="00DB6BCC">
              <w:rPr>
                <w:rFonts w:ascii="Times New Roman" w:hAnsi="Times New Roman"/>
                <w:color w:val="000000" w:themeColor="text1"/>
                <w:szCs w:val="26"/>
                <w:lang w:val="pt-BR"/>
              </w:rPr>
              <w:t>Ngành</w:t>
            </w:r>
          </w:p>
        </w:tc>
        <w:tc>
          <w:tcPr>
            <w:tcW w:w="243" w:type="dxa"/>
            <w:hideMark/>
          </w:tcPr>
          <w:p w:rsidR="00522F36" w:rsidRPr="00DB6BCC" w:rsidRDefault="00522F36" w:rsidP="009E2E49">
            <w:pPr>
              <w:pStyle w:val="Heading5"/>
              <w:spacing w:before="40" w:after="40" w:line="288" w:lineRule="auto"/>
              <w:ind w:left="-724" w:right="-108" w:firstLine="713"/>
              <w:jc w:val="left"/>
              <w:rPr>
                <w:rFonts w:ascii="Times New Roman" w:hAnsi="Times New Roman"/>
                <w:color w:val="000000" w:themeColor="text1"/>
                <w:szCs w:val="26"/>
                <w:lang w:val="pt-BR"/>
              </w:rPr>
            </w:pPr>
            <w:r w:rsidRPr="00DB6BCC">
              <w:rPr>
                <w:rFonts w:ascii="Times New Roman" w:hAnsi="Times New Roman"/>
                <w:color w:val="000000" w:themeColor="text1"/>
                <w:szCs w:val="26"/>
                <w:lang w:val="pt-BR"/>
              </w:rPr>
              <w:t>:</w:t>
            </w:r>
          </w:p>
        </w:tc>
        <w:tc>
          <w:tcPr>
            <w:tcW w:w="4718" w:type="dxa"/>
            <w:hideMark/>
          </w:tcPr>
          <w:p w:rsidR="00522F36" w:rsidRPr="00DB6BCC" w:rsidRDefault="00522F36" w:rsidP="009E2E49">
            <w:pPr>
              <w:spacing w:before="40" w:after="40" w:line="288" w:lineRule="auto"/>
              <w:jc w:val="both"/>
              <w:rPr>
                <w:b/>
                <w:color w:val="000000" w:themeColor="text1"/>
                <w:sz w:val="26"/>
                <w:szCs w:val="26"/>
              </w:rPr>
            </w:pPr>
            <w:r w:rsidRPr="00DB6BCC">
              <w:rPr>
                <w:b/>
                <w:color w:val="000000" w:themeColor="text1"/>
                <w:sz w:val="26"/>
                <w:szCs w:val="26"/>
              </w:rPr>
              <w:t>LUẬT</w:t>
            </w:r>
          </w:p>
        </w:tc>
      </w:tr>
      <w:tr w:rsidR="00DB6BCC" w:rsidRPr="00DB6BCC" w:rsidTr="00CD2941">
        <w:trPr>
          <w:trHeight w:val="308"/>
        </w:trPr>
        <w:tc>
          <w:tcPr>
            <w:tcW w:w="4111" w:type="dxa"/>
            <w:hideMark/>
          </w:tcPr>
          <w:p w:rsidR="00522F36" w:rsidRPr="00DB6BCC" w:rsidRDefault="00522F36" w:rsidP="009E2E49">
            <w:pPr>
              <w:pStyle w:val="Heading5"/>
              <w:spacing w:before="40" w:after="40" w:line="288" w:lineRule="auto"/>
              <w:ind w:left="0" w:firstLine="318"/>
              <w:jc w:val="left"/>
              <w:rPr>
                <w:rFonts w:ascii="Times New Roman" w:hAnsi="Times New Roman"/>
                <w:color w:val="000000" w:themeColor="text1"/>
                <w:szCs w:val="26"/>
                <w:lang w:val="pt-BR"/>
              </w:rPr>
            </w:pPr>
            <w:r w:rsidRPr="00DB6BCC">
              <w:rPr>
                <w:rFonts w:ascii="Times New Roman" w:hAnsi="Times New Roman"/>
                <w:color w:val="000000" w:themeColor="text1"/>
                <w:szCs w:val="26"/>
                <w:lang w:val="pt-BR"/>
              </w:rPr>
              <w:t>Mã ngành</w:t>
            </w:r>
          </w:p>
        </w:tc>
        <w:tc>
          <w:tcPr>
            <w:tcW w:w="243" w:type="dxa"/>
            <w:hideMark/>
          </w:tcPr>
          <w:p w:rsidR="00522F36" w:rsidRPr="00DB6BCC" w:rsidRDefault="00522F36" w:rsidP="009E2E49">
            <w:pPr>
              <w:pStyle w:val="Heading5"/>
              <w:spacing w:before="40" w:after="40" w:line="288" w:lineRule="auto"/>
              <w:ind w:left="-724" w:right="-108" w:firstLine="713"/>
              <w:jc w:val="left"/>
              <w:rPr>
                <w:rFonts w:ascii="Times New Roman" w:hAnsi="Times New Roman"/>
                <w:color w:val="000000" w:themeColor="text1"/>
                <w:szCs w:val="26"/>
                <w:lang w:val="pt-BR"/>
              </w:rPr>
            </w:pPr>
            <w:r w:rsidRPr="00DB6BCC">
              <w:rPr>
                <w:rFonts w:ascii="Times New Roman" w:hAnsi="Times New Roman"/>
                <w:color w:val="000000" w:themeColor="text1"/>
                <w:szCs w:val="26"/>
                <w:lang w:val="pt-BR"/>
              </w:rPr>
              <w:t>:</w:t>
            </w:r>
          </w:p>
        </w:tc>
        <w:tc>
          <w:tcPr>
            <w:tcW w:w="4718" w:type="dxa"/>
            <w:hideMark/>
          </w:tcPr>
          <w:p w:rsidR="00522F36" w:rsidRPr="00DB6BCC" w:rsidRDefault="00522F36" w:rsidP="009E2E49">
            <w:pPr>
              <w:spacing w:before="40" w:after="40" w:line="288" w:lineRule="auto"/>
              <w:jc w:val="both"/>
              <w:rPr>
                <w:b/>
                <w:color w:val="000000" w:themeColor="text1"/>
                <w:sz w:val="26"/>
                <w:szCs w:val="26"/>
              </w:rPr>
            </w:pPr>
            <w:r w:rsidRPr="00DB6BCC">
              <w:rPr>
                <w:b/>
                <w:color w:val="000000" w:themeColor="text1"/>
                <w:sz w:val="26"/>
                <w:szCs w:val="26"/>
              </w:rPr>
              <w:t>52 38</w:t>
            </w:r>
            <w:r w:rsidR="004A7076">
              <w:rPr>
                <w:b/>
                <w:color w:val="000000" w:themeColor="text1"/>
                <w:sz w:val="26"/>
                <w:szCs w:val="26"/>
              </w:rPr>
              <w:t xml:space="preserve"> </w:t>
            </w:r>
            <w:r w:rsidRPr="00DB6BCC">
              <w:rPr>
                <w:b/>
                <w:color w:val="000000" w:themeColor="text1"/>
                <w:sz w:val="26"/>
                <w:szCs w:val="26"/>
              </w:rPr>
              <w:t>01 01</w:t>
            </w:r>
          </w:p>
        </w:tc>
      </w:tr>
      <w:tr w:rsidR="00DB6BCC" w:rsidRPr="00DB6BCC" w:rsidTr="00CD2941">
        <w:trPr>
          <w:trHeight w:val="308"/>
        </w:trPr>
        <w:tc>
          <w:tcPr>
            <w:tcW w:w="4111" w:type="dxa"/>
            <w:hideMark/>
          </w:tcPr>
          <w:p w:rsidR="00522F36" w:rsidRPr="00DB6BCC" w:rsidRDefault="00522F36" w:rsidP="009E2E49">
            <w:pPr>
              <w:pStyle w:val="Heading5"/>
              <w:spacing w:before="40" w:after="40" w:line="288" w:lineRule="auto"/>
              <w:ind w:left="0" w:firstLine="318"/>
              <w:jc w:val="left"/>
              <w:rPr>
                <w:rFonts w:ascii="Times New Roman" w:hAnsi="Times New Roman"/>
                <w:color w:val="000000" w:themeColor="text1"/>
                <w:szCs w:val="26"/>
                <w:lang w:val="pt-BR"/>
              </w:rPr>
            </w:pPr>
            <w:r w:rsidRPr="00DB6BCC">
              <w:rPr>
                <w:rFonts w:ascii="Times New Roman" w:hAnsi="Times New Roman"/>
                <w:color w:val="000000" w:themeColor="text1"/>
                <w:szCs w:val="26"/>
                <w:lang w:val="pt-BR"/>
              </w:rPr>
              <w:t>Tên ngành</w:t>
            </w:r>
            <w:r w:rsidR="00BA7F72">
              <w:rPr>
                <w:rFonts w:ascii="Times New Roman" w:hAnsi="Times New Roman"/>
                <w:color w:val="000000" w:themeColor="text1"/>
                <w:szCs w:val="26"/>
                <w:lang w:val="pt-BR"/>
              </w:rPr>
              <w:t xml:space="preserve"> </w:t>
            </w:r>
            <w:r w:rsidRPr="00DB6BCC">
              <w:rPr>
                <w:rFonts w:ascii="Times New Roman" w:hAnsi="Times New Roman"/>
                <w:color w:val="000000" w:themeColor="text1"/>
                <w:szCs w:val="26"/>
                <w:lang w:val="pt-BR"/>
              </w:rPr>
              <w:t>(Tiếng Anh)</w:t>
            </w:r>
          </w:p>
        </w:tc>
        <w:tc>
          <w:tcPr>
            <w:tcW w:w="243" w:type="dxa"/>
            <w:hideMark/>
          </w:tcPr>
          <w:p w:rsidR="00522F36" w:rsidRPr="00DB6BCC" w:rsidRDefault="00522F36" w:rsidP="009E2E49">
            <w:pPr>
              <w:pStyle w:val="Heading5"/>
              <w:spacing w:before="40" w:after="40" w:line="288" w:lineRule="auto"/>
              <w:ind w:left="-724" w:right="-108" w:firstLine="713"/>
              <w:jc w:val="left"/>
              <w:rPr>
                <w:rFonts w:ascii="Times New Roman" w:hAnsi="Times New Roman"/>
                <w:color w:val="000000" w:themeColor="text1"/>
                <w:szCs w:val="26"/>
                <w:lang w:val="pt-BR"/>
              </w:rPr>
            </w:pPr>
            <w:r w:rsidRPr="00DB6BCC">
              <w:rPr>
                <w:rFonts w:ascii="Times New Roman" w:hAnsi="Times New Roman"/>
                <w:color w:val="000000" w:themeColor="text1"/>
                <w:szCs w:val="26"/>
                <w:lang w:val="pt-BR"/>
              </w:rPr>
              <w:t>:</w:t>
            </w:r>
          </w:p>
        </w:tc>
        <w:tc>
          <w:tcPr>
            <w:tcW w:w="4718" w:type="dxa"/>
            <w:hideMark/>
          </w:tcPr>
          <w:p w:rsidR="00522F36" w:rsidRPr="00DB6BCC" w:rsidRDefault="00522F36" w:rsidP="009E2E49">
            <w:pPr>
              <w:spacing w:before="40" w:after="40" w:line="288" w:lineRule="auto"/>
              <w:jc w:val="both"/>
              <w:rPr>
                <w:b/>
                <w:color w:val="000000" w:themeColor="text1"/>
                <w:sz w:val="26"/>
                <w:szCs w:val="26"/>
              </w:rPr>
            </w:pPr>
            <w:r w:rsidRPr="00DB6BCC">
              <w:rPr>
                <w:b/>
                <w:color w:val="000000" w:themeColor="text1"/>
                <w:sz w:val="26"/>
                <w:szCs w:val="26"/>
              </w:rPr>
              <w:t xml:space="preserve"> LAW</w:t>
            </w:r>
          </w:p>
        </w:tc>
      </w:tr>
      <w:tr w:rsidR="00DB6BCC" w:rsidRPr="00DB6BCC" w:rsidTr="00CD2941">
        <w:trPr>
          <w:trHeight w:val="308"/>
        </w:trPr>
        <w:tc>
          <w:tcPr>
            <w:tcW w:w="4111" w:type="dxa"/>
            <w:hideMark/>
          </w:tcPr>
          <w:p w:rsidR="00522F36" w:rsidRPr="00DB6BCC" w:rsidRDefault="00522F36" w:rsidP="009E2E49">
            <w:pPr>
              <w:pStyle w:val="Heading5"/>
              <w:spacing w:before="40" w:after="40" w:line="288" w:lineRule="auto"/>
              <w:ind w:left="0" w:firstLine="318"/>
              <w:jc w:val="left"/>
              <w:rPr>
                <w:rFonts w:ascii="Times New Roman" w:hAnsi="Times New Roman"/>
                <w:color w:val="000000" w:themeColor="text1"/>
                <w:szCs w:val="26"/>
                <w:lang w:val="pt-BR"/>
              </w:rPr>
            </w:pPr>
            <w:r w:rsidRPr="00DB6BCC">
              <w:rPr>
                <w:rFonts w:ascii="Times New Roman" w:hAnsi="Times New Roman"/>
                <w:color w:val="000000" w:themeColor="text1"/>
                <w:szCs w:val="26"/>
                <w:lang w:val="pt-BR"/>
              </w:rPr>
              <w:t>Tên chuyên ngành</w:t>
            </w:r>
          </w:p>
        </w:tc>
        <w:tc>
          <w:tcPr>
            <w:tcW w:w="243" w:type="dxa"/>
            <w:hideMark/>
          </w:tcPr>
          <w:p w:rsidR="00522F36" w:rsidRPr="00DB6BCC" w:rsidRDefault="00522F36" w:rsidP="009E2E49">
            <w:pPr>
              <w:pStyle w:val="Heading5"/>
              <w:spacing w:before="40" w:after="40" w:line="288" w:lineRule="auto"/>
              <w:ind w:left="-724" w:right="-108" w:firstLine="713"/>
              <w:jc w:val="left"/>
              <w:rPr>
                <w:rFonts w:ascii="Times New Roman" w:hAnsi="Times New Roman"/>
                <w:color w:val="000000" w:themeColor="text1"/>
                <w:szCs w:val="26"/>
                <w:lang w:val="pt-BR"/>
              </w:rPr>
            </w:pPr>
            <w:r w:rsidRPr="00DB6BCC">
              <w:rPr>
                <w:rFonts w:ascii="Times New Roman" w:hAnsi="Times New Roman"/>
                <w:color w:val="000000" w:themeColor="text1"/>
                <w:szCs w:val="26"/>
                <w:lang w:val="pt-BR"/>
              </w:rPr>
              <w:t>:</w:t>
            </w:r>
          </w:p>
        </w:tc>
        <w:tc>
          <w:tcPr>
            <w:tcW w:w="4718" w:type="dxa"/>
            <w:hideMark/>
          </w:tcPr>
          <w:p w:rsidR="00522F36" w:rsidRPr="00DB6BCC" w:rsidRDefault="00522F36" w:rsidP="009E2E49">
            <w:pPr>
              <w:spacing w:before="40" w:after="40" w:line="288" w:lineRule="auto"/>
              <w:jc w:val="both"/>
              <w:rPr>
                <w:b/>
                <w:color w:val="000000" w:themeColor="text1"/>
                <w:sz w:val="26"/>
                <w:szCs w:val="26"/>
              </w:rPr>
            </w:pPr>
            <w:r w:rsidRPr="00DB6BCC">
              <w:rPr>
                <w:b/>
                <w:color w:val="000000" w:themeColor="text1"/>
                <w:sz w:val="26"/>
                <w:szCs w:val="26"/>
              </w:rPr>
              <w:t>LUẬT HỌC</w:t>
            </w:r>
          </w:p>
        </w:tc>
      </w:tr>
      <w:tr w:rsidR="00DB6BCC" w:rsidRPr="00DB6BCC" w:rsidTr="00CD2941">
        <w:trPr>
          <w:trHeight w:val="308"/>
        </w:trPr>
        <w:tc>
          <w:tcPr>
            <w:tcW w:w="4111" w:type="dxa"/>
            <w:hideMark/>
          </w:tcPr>
          <w:p w:rsidR="00522F36" w:rsidRPr="00DB6BCC" w:rsidRDefault="00522F36" w:rsidP="009E2E49">
            <w:pPr>
              <w:pStyle w:val="Heading5"/>
              <w:spacing w:before="40" w:after="40" w:line="288" w:lineRule="auto"/>
              <w:ind w:left="0" w:firstLine="318"/>
              <w:jc w:val="left"/>
              <w:rPr>
                <w:rFonts w:ascii="Times New Roman" w:hAnsi="Times New Roman"/>
                <w:color w:val="000000" w:themeColor="text1"/>
                <w:szCs w:val="26"/>
                <w:lang w:val="pt-BR"/>
              </w:rPr>
            </w:pPr>
            <w:r w:rsidRPr="00DB6BCC">
              <w:rPr>
                <w:rFonts w:ascii="Times New Roman" w:hAnsi="Times New Roman"/>
                <w:color w:val="000000" w:themeColor="text1"/>
                <w:szCs w:val="26"/>
                <w:lang w:val="pt-BR"/>
              </w:rPr>
              <w:t>Tên chuyên ngành (Tiếng Anh)</w:t>
            </w:r>
          </w:p>
        </w:tc>
        <w:tc>
          <w:tcPr>
            <w:tcW w:w="243" w:type="dxa"/>
            <w:hideMark/>
          </w:tcPr>
          <w:p w:rsidR="00522F36" w:rsidRPr="00DB6BCC" w:rsidRDefault="00522F36" w:rsidP="009E2E49">
            <w:pPr>
              <w:pStyle w:val="Heading5"/>
              <w:spacing w:before="40" w:after="40" w:line="288" w:lineRule="auto"/>
              <w:ind w:left="-724" w:right="-108" w:firstLine="713"/>
              <w:jc w:val="left"/>
              <w:rPr>
                <w:rFonts w:ascii="Times New Roman" w:hAnsi="Times New Roman"/>
                <w:color w:val="000000" w:themeColor="text1"/>
                <w:szCs w:val="26"/>
                <w:lang w:val="pt-BR"/>
              </w:rPr>
            </w:pPr>
            <w:r w:rsidRPr="00DB6BCC">
              <w:rPr>
                <w:rFonts w:ascii="Times New Roman" w:hAnsi="Times New Roman"/>
                <w:color w:val="000000" w:themeColor="text1"/>
                <w:szCs w:val="26"/>
                <w:lang w:val="pt-BR"/>
              </w:rPr>
              <w:t>:</w:t>
            </w:r>
          </w:p>
        </w:tc>
        <w:tc>
          <w:tcPr>
            <w:tcW w:w="4718" w:type="dxa"/>
            <w:hideMark/>
          </w:tcPr>
          <w:p w:rsidR="00522F36" w:rsidRPr="00DB6BCC" w:rsidRDefault="00522F36" w:rsidP="009E2E49">
            <w:pPr>
              <w:spacing w:before="40" w:after="40" w:line="288" w:lineRule="auto"/>
              <w:jc w:val="both"/>
              <w:rPr>
                <w:b/>
                <w:color w:val="000000" w:themeColor="text1"/>
                <w:sz w:val="26"/>
                <w:szCs w:val="26"/>
              </w:rPr>
            </w:pPr>
            <w:r w:rsidRPr="00DB6BCC">
              <w:rPr>
                <w:b/>
                <w:color w:val="000000" w:themeColor="text1"/>
                <w:sz w:val="26"/>
                <w:szCs w:val="26"/>
              </w:rPr>
              <w:t>LAW</w:t>
            </w:r>
          </w:p>
        </w:tc>
      </w:tr>
      <w:tr w:rsidR="00DB6BCC" w:rsidRPr="00DB6BCC" w:rsidTr="00CD2941">
        <w:trPr>
          <w:trHeight w:val="308"/>
        </w:trPr>
        <w:tc>
          <w:tcPr>
            <w:tcW w:w="4111" w:type="dxa"/>
            <w:hideMark/>
          </w:tcPr>
          <w:p w:rsidR="00522F36" w:rsidRPr="00DB6BCC" w:rsidRDefault="00522F36" w:rsidP="009E2E49">
            <w:pPr>
              <w:pStyle w:val="Heading5"/>
              <w:spacing w:before="40" w:after="40" w:line="288" w:lineRule="auto"/>
              <w:ind w:left="0" w:firstLine="318"/>
              <w:jc w:val="left"/>
              <w:rPr>
                <w:rFonts w:ascii="Times New Roman" w:hAnsi="Times New Roman"/>
                <w:color w:val="000000" w:themeColor="text1"/>
                <w:szCs w:val="26"/>
                <w:lang w:val="pt-BR"/>
              </w:rPr>
            </w:pPr>
            <w:r w:rsidRPr="00DB6BCC">
              <w:rPr>
                <w:rFonts w:ascii="Times New Roman" w:hAnsi="Times New Roman"/>
                <w:color w:val="000000" w:themeColor="text1"/>
                <w:szCs w:val="26"/>
                <w:lang w:val="pt-BR"/>
              </w:rPr>
              <w:t>Mã chuyên ngành</w:t>
            </w:r>
          </w:p>
        </w:tc>
        <w:tc>
          <w:tcPr>
            <w:tcW w:w="243" w:type="dxa"/>
            <w:hideMark/>
          </w:tcPr>
          <w:p w:rsidR="00522F36" w:rsidRPr="00DB6BCC" w:rsidRDefault="00522F36" w:rsidP="009E2E49">
            <w:pPr>
              <w:pStyle w:val="Heading5"/>
              <w:spacing w:before="40" w:after="40" w:line="288" w:lineRule="auto"/>
              <w:ind w:left="-724" w:right="-108" w:firstLine="713"/>
              <w:jc w:val="left"/>
              <w:rPr>
                <w:rFonts w:ascii="Times New Roman" w:hAnsi="Times New Roman"/>
                <w:color w:val="000000" w:themeColor="text1"/>
                <w:szCs w:val="26"/>
                <w:lang w:val="pt-BR"/>
              </w:rPr>
            </w:pPr>
            <w:r w:rsidRPr="00DB6BCC">
              <w:rPr>
                <w:rFonts w:ascii="Times New Roman" w:hAnsi="Times New Roman"/>
                <w:color w:val="000000" w:themeColor="text1"/>
                <w:szCs w:val="26"/>
                <w:lang w:val="pt-BR"/>
              </w:rPr>
              <w:t>:</w:t>
            </w:r>
          </w:p>
        </w:tc>
        <w:tc>
          <w:tcPr>
            <w:tcW w:w="4718" w:type="dxa"/>
            <w:hideMark/>
          </w:tcPr>
          <w:p w:rsidR="00522F36" w:rsidRPr="00DB6BCC" w:rsidRDefault="00522F36" w:rsidP="009E2E49">
            <w:pPr>
              <w:spacing w:before="40" w:after="40" w:line="288" w:lineRule="auto"/>
              <w:jc w:val="both"/>
              <w:rPr>
                <w:b/>
                <w:color w:val="000000" w:themeColor="text1"/>
                <w:sz w:val="26"/>
                <w:szCs w:val="26"/>
              </w:rPr>
            </w:pPr>
            <w:r w:rsidRPr="00DB6BCC">
              <w:rPr>
                <w:b/>
                <w:color w:val="000000" w:themeColor="text1"/>
                <w:sz w:val="26"/>
                <w:szCs w:val="26"/>
              </w:rPr>
              <w:t>52 38</w:t>
            </w:r>
            <w:r w:rsidR="004A7076">
              <w:rPr>
                <w:b/>
                <w:color w:val="000000" w:themeColor="text1"/>
                <w:sz w:val="26"/>
                <w:szCs w:val="26"/>
              </w:rPr>
              <w:t xml:space="preserve"> </w:t>
            </w:r>
            <w:r w:rsidRPr="00DB6BCC">
              <w:rPr>
                <w:b/>
                <w:color w:val="000000" w:themeColor="text1"/>
                <w:sz w:val="26"/>
                <w:szCs w:val="26"/>
              </w:rPr>
              <w:t>01 01</w:t>
            </w:r>
            <w:r w:rsidR="004A7076">
              <w:rPr>
                <w:b/>
                <w:color w:val="000000" w:themeColor="text1"/>
                <w:sz w:val="26"/>
                <w:szCs w:val="26"/>
              </w:rPr>
              <w:t xml:space="preserve"> </w:t>
            </w:r>
            <w:r w:rsidRPr="00DB6BCC">
              <w:rPr>
                <w:b/>
                <w:color w:val="000000" w:themeColor="text1"/>
                <w:sz w:val="26"/>
                <w:szCs w:val="26"/>
              </w:rPr>
              <w:t>01</w:t>
            </w:r>
          </w:p>
        </w:tc>
      </w:tr>
      <w:tr w:rsidR="00DB6BCC" w:rsidRPr="00DB6BCC" w:rsidTr="00CD2941">
        <w:trPr>
          <w:trHeight w:val="308"/>
        </w:trPr>
        <w:tc>
          <w:tcPr>
            <w:tcW w:w="4111" w:type="dxa"/>
            <w:hideMark/>
          </w:tcPr>
          <w:p w:rsidR="00522F36" w:rsidRPr="00DB6BCC" w:rsidRDefault="00522F36" w:rsidP="009E2E49">
            <w:pPr>
              <w:pStyle w:val="Heading5"/>
              <w:spacing w:before="40" w:after="40" w:line="288" w:lineRule="auto"/>
              <w:ind w:left="0" w:firstLine="318"/>
              <w:jc w:val="left"/>
              <w:rPr>
                <w:rFonts w:ascii="Times New Roman" w:hAnsi="Times New Roman"/>
                <w:color w:val="000000" w:themeColor="text1"/>
                <w:szCs w:val="26"/>
                <w:lang w:val="pt-BR"/>
              </w:rPr>
            </w:pPr>
            <w:r w:rsidRPr="00DB6BCC">
              <w:rPr>
                <w:rFonts w:ascii="Times New Roman" w:hAnsi="Times New Roman"/>
                <w:color w:val="000000" w:themeColor="text1"/>
                <w:szCs w:val="26"/>
                <w:lang w:val="pt-BR"/>
              </w:rPr>
              <w:t>Loại hình đào tạo</w:t>
            </w:r>
          </w:p>
        </w:tc>
        <w:tc>
          <w:tcPr>
            <w:tcW w:w="243" w:type="dxa"/>
            <w:hideMark/>
          </w:tcPr>
          <w:p w:rsidR="00522F36" w:rsidRPr="00DB6BCC" w:rsidRDefault="00522F36" w:rsidP="009E2E49">
            <w:pPr>
              <w:pStyle w:val="Heading5"/>
              <w:spacing w:before="40" w:after="40" w:line="288" w:lineRule="auto"/>
              <w:ind w:left="-724" w:right="-108" w:firstLine="713"/>
              <w:jc w:val="left"/>
              <w:rPr>
                <w:rFonts w:ascii="Times New Roman" w:hAnsi="Times New Roman"/>
                <w:color w:val="000000" w:themeColor="text1"/>
                <w:szCs w:val="26"/>
                <w:lang w:val="pt-BR"/>
              </w:rPr>
            </w:pPr>
            <w:r w:rsidRPr="00DB6BCC">
              <w:rPr>
                <w:rFonts w:ascii="Times New Roman" w:hAnsi="Times New Roman"/>
                <w:color w:val="000000" w:themeColor="text1"/>
                <w:szCs w:val="26"/>
                <w:lang w:val="pt-BR"/>
              </w:rPr>
              <w:t>:</w:t>
            </w:r>
          </w:p>
        </w:tc>
        <w:tc>
          <w:tcPr>
            <w:tcW w:w="4718" w:type="dxa"/>
            <w:hideMark/>
          </w:tcPr>
          <w:p w:rsidR="00522F36" w:rsidRPr="00DB6BCC" w:rsidRDefault="00522F36" w:rsidP="009E2E49">
            <w:pPr>
              <w:spacing w:before="40" w:after="40" w:line="288" w:lineRule="auto"/>
              <w:jc w:val="both"/>
              <w:rPr>
                <w:b/>
                <w:color w:val="000000" w:themeColor="text1"/>
                <w:sz w:val="26"/>
                <w:szCs w:val="26"/>
              </w:rPr>
            </w:pPr>
            <w:r w:rsidRPr="00DB6BCC">
              <w:rPr>
                <w:b/>
                <w:color w:val="000000" w:themeColor="text1"/>
                <w:sz w:val="26"/>
                <w:szCs w:val="26"/>
              </w:rPr>
              <w:t>Chính quy</w:t>
            </w:r>
          </w:p>
        </w:tc>
      </w:tr>
      <w:tr w:rsidR="00DB6BCC" w:rsidRPr="00DB6BCC" w:rsidTr="00CD2941">
        <w:trPr>
          <w:trHeight w:val="308"/>
        </w:trPr>
        <w:tc>
          <w:tcPr>
            <w:tcW w:w="4111" w:type="dxa"/>
            <w:hideMark/>
          </w:tcPr>
          <w:p w:rsidR="00522F36" w:rsidRPr="00DB6BCC" w:rsidRDefault="00522F36" w:rsidP="009E2E49">
            <w:pPr>
              <w:pStyle w:val="Heading5"/>
              <w:spacing w:before="40" w:after="40" w:line="288" w:lineRule="auto"/>
              <w:ind w:left="0" w:firstLine="318"/>
              <w:jc w:val="left"/>
              <w:rPr>
                <w:rFonts w:ascii="Times New Roman" w:hAnsi="Times New Roman"/>
                <w:color w:val="000000" w:themeColor="text1"/>
                <w:szCs w:val="26"/>
                <w:lang w:val="pt-BR"/>
              </w:rPr>
            </w:pPr>
            <w:r w:rsidRPr="00DB6BCC">
              <w:rPr>
                <w:rFonts w:ascii="Times New Roman" w:hAnsi="Times New Roman"/>
                <w:color w:val="000000" w:themeColor="text1"/>
                <w:szCs w:val="26"/>
                <w:lang w:val="pt-BR"/>
              </w:rPr>
              <w:t>Hình thức đào tạo</w:t>
            </w:r>
          </w:p>
        </w:tc>
        <w:tc>
          <w:tcPr>
            <w:tcW w:w="243" w:type="dxa"/>
            <w:hideMark/>
          </w:tcPr>
          <w:p w:rsidR="00522F36" w:rsidRPr="00DB6BCC" w:rsidRDefault="00522F36" w:rsidP="009E2E49">
            <w:pPr>
              <w:pStyle w:val="Heading5"/>
              <w:spacing w:before="40" w:after="40" w:line="288" w:lineRule="auto"/>
              <w:ind w:left="-724" w:right="-108" w:firstLine="713"/>
              <w:jc w:val="left"/>
              <w:rPr>
                <w:rFonts w:ascii="Times New Roman" w:hAnsi="Times New Roman"/>
                <w:color w:val="000000" w:themeColor="text1"/>
                <w:szCs w:val="26"/>
                <w:lang w:val="pt-BR"/>
              </w:rPr>
            </w:pPr>
            <w:r w:rsidRPr="00DB6BCC">
              <w:rPr>
                <w:rFonts w:ascii="Times New Roman" w:hAnsi="Times New Roman"/>
                <w:color w:val="000000" w:themeColor="text1"/>
                <w:szCs w:val="26"/>
                <w:lang w:val="pt-BR"/>
              </w:rPr>
              <w:t>:</w:t>
            </w:r>
          </w:p>
        </w:tc>
        <w:tc>
          <w:tcPr>
            <w:tcW w:w="4718" w:type="dxa"/>
            <w:hideMark/>
          </w:tcPr>
          <w:p w:rsidR="00522F36" w:rsidRPr="00DB6BCC" w:rsidRDefault="00522F36" w:rsidP="009E2E49">
            <w:pPr>
              <w:spacing w:before="40" w:after="40" w:line="288" w:lineRule="auto"/>
              <w:jc w:val="both"/>
              <w:rPr>
                <w:b/>
                <w:color w:val="000000" w:themeColor="text1"/>
                <w:sz w:val="26"/>
                <w:szCs w:val="26"/>
                <w:lang w:val="pt-BR"/>
              </w:rPr>
            </w:pPr>
            <w:r w:rsidRPr="00DB6BCC">
              <w:rPr>
                <w:b/>
                <w:color w:val="000000" w:themeColor="text1"/>
                <w:sz w:val="26"/>
                <w:szCs w:val="26"/>
                <w:lang w:val="pt-BR"/>
              </w:rPr>
              <w:t>Chương trình đào tạo đại trà</w:t>
            </w:r>
          </w:p>
        </w:tc>
      </w:tr>
    </w:tbl>
    <w:p w:rsidR="00522F36" w:rsidRPr="00DB6BCC" w:rsidRDefault="00522F36" w:rsidP="00522F36">
      <w:pPr>
        <w:spacing w:before="60" w:line="288" w:lineRule="auto"/>
        <w:jc w:val="both"/>
        <w:rPr>
          <w:b/>
          <w:bCs/>
          <w:color w:val="000000" w:themeColor="text1"/>
          <w:sz w:val="6"/>
          <w:szCs w:val="26"/>
          <w:lang w:val="pt-BR"/>
        </w:rPr>
      </w:pPr>
    </w:p>
    <w:p w:rsidR="00522F36" w:rsidRPr="00DB6BCC" w:rsidRDefault="00522F36" w:rsidP="00522F36">
      <w:pPr>
        <w:spacing w:before="60" w:line="288" w:lineRule="auto"/>
        <w:jc w:val="both"/>
        <w:rPr>
          <w:b/>
          <w:bCs/>
          <w:color w:val="000000" w:themeColor="text1"/>
          <w:sz w:val="26"/>
          <w:szCs w:val="26"/>
          <w:lang w:val="pt-BR"/>
        </w:rPr>
      </w:pPr>
      <w:r w:rsidRPr="00DB6BCC">
        <w:rPr>
          <w:b/>
          <w:bCs/>
          <w:color w:val="000000" w:themeColor="text1"/>
          <w:sz w:val="26"/>
          <w:szCs w:val="26"/>
          <w:lang w:val="pt-BR"/>
        </w:rPr>
        <w:t>1. Mục tiêu đào tạo</w:t>
      </w:r>
    </w:p>
    <w:p w:rsidR="00522F36" w:rsidRPr="00DB6BCC" w:rsidRDefault="00522F36" w:rsidP="00522F36">
      <w:pPr>
        <w:spacing w:before="60" w:line="264" w:lineRule="auto"/>
        <w:jc w:val="both"/>
        <w:rPr>
          <w:b/>
          <w:bCs/>
          <w:color w:val="000000" w:themeColor="text1"/>
          <w:sz w:val="26"/>
          <w:szCs w:val="26"/>
          <w:lang w:val="pt-BR"/>
        </w:rPr>
      </w:pPr>
      <w:r w:rsidRPr="00DB6BCC">
        <w:rPr>
          <w:b/>
          <w:bCs/>
          <w:color w:val="000000" w:themeColor="text1"/>
          <w:sz w:val="26"/>
          <w:szCs w:val="26"/>
          <w:lang w:val="pt-BR"/>
        </w:rPr>
        <w:t>1.1. Mục tiêu chung</w:t>
      </w:r>
    </w:p>
    <w:p w:rsidR="00522F36" w:rsidRPr="00DB6BCC" w:rsidRDefault="00522F36" w:rsidP="009E2E49">
      <w:pPr>
        <w:spacing w:before="60" w:line="312" w:lineRule="auto"/>
        <w:ind w:firstLine="720"/>
        <w:jc w:val="both"/>
        <w:rPr>
          <w:color w:val="000000" w:themeColor="text1"/>
          <w:sz w:val="26"/>
          <w:szCs w:val="26"/>
          <w:lang w:val="pt-BR"/>
        </w:rPr>
      </w:pPr>
      <w:r w:rsidRPr="00DB6BCC">
        <w:rPr>
          <w:color w:val="000000" w:themeColor="text1"/>
          <w:sz w:val="26"/>
          <w:szCs w:val="26"/>
          <w:lang w:val="pt-BR"/>
        </w:rPr>
        <w:t>Ngành luật học hướng đến việc đào tạo và cung ứng cho xã hội những cử nhân Luật có chuyên môn, đạo đức nghề nghiệp và phẩm chất chính trị tốt; được trang bị một cách toàn diện những kiến thức về các ngành luật khác nhau trong hệ thống pháp luật Việt Nam và kiến thức cơ bản về pháp luật quốc tế; có khả năng vận dụng và thích nghi tốt với môi trường pháp luật trong hiện tại và tương lai bằng kiến thức chuyên sâu về pháp luật, ngoại ngữ, tin học</w:t>
      </w:r>
      <w:r w:rsidR="00FC5BCB" w:rsidRPr="00DB6BCC">
        <w:rPr>
          <w:color w:val="000000" w:themeColor="text1"/>
          <w:sz w:val="26"/>
          <w:szCs w:val="26"/>
          <w:lang w:val="pt-BR"/>
        </w:rPr>
        <w:t xml:space="preserve"> </w:t>
      </w:r>
      <w:r w:rsidRPr="00DB6BCC">
        <w:rPr>
          <w:color w:val="000000" w:themeColor="text1"/>
          <w:sz w:val="26"/>
          <w:szCs w:val="26"/>
          <w:lang w:val="pt-BR"/>
        </w:rPr>
        <w:t>đáp ứng được yêu cầu hội nhập quốc tế hiện nay</w:t>
      </w:r>
    </w:p>
    <w:p w:rsidR="00522F36" w:rsidRPr="00DB6BCC" w:rsidRDefault="00522F36" w:rsidP="009E2E49">
      <w:pPr>
        <w:spacing w:before="60" w:line="312" w:lineRule="auto"/>
        <w:jc w:val="both"/>
        <w:rPr>
          <w:b/>
          <w:bCs/>
          <w:color w:val="000000" w:themeColor="text1"/>
          <w:sz w:val="26"/>
          <w:szCs w:val="26"/>
          <w:lang w:val="pt-BR"/>
        </w:rPr>
      </w:pPr>
      <w:r w:rsidRPr="00DB6BCC">
        <w:rPr>
          <w:b/>
          <w:bCs/>
          <w:color w:val="000000" w:themeColor="text1"/>
          <w:sz w:val="26"/>
          <w:szCs w:val="26"/>
          <w:lang w:val="pt-BR"/>
        </w:rPr>
        <w:t>1.2. Chuẩn đầu ra</w:t>
      </w:r>
    </w:p>
    <w:p w:rsidR="00522F36" w:rsidRPr="00DB6BCC" w:rsidRDefault="00522F36" w:rsidP="009E2E49">
      <w:pPr>
        <w:spacing w:before="60" w:line="312" w:lineRule="auto"/>
        <w:ind w:firstLine="720"/>
        <w:jc w:val="both"/>
        <w:rPr>
          <w:bCs/>
          <w:color w:val="000000" w:themeColor="text1"/>
          <w:sz w:val="26"/>
          <w:szCs w:val="26"/>
          <w:lang w:val="pt-BR"/>
        </w:rPr>
      </w:pPr>
      <w:r w:rsidRPr="00DB6BCC">
        <w:rPr>
          <w:bCs/>
          <w:color w:val="000000" w:themeColor="text1"/>
          <w:sz w:val="26"/>
          <w:szCs w:val="26"/>
          <w:lang w:val="pt-BR"/>
        </w:rPr>
        <w:t>Sinh viên chuyên ngành Luật học khi tốt nghiệp có các năng lực sau:</w:t>
      </w:r>
    </w:p>
    <w:p w:rsidR="00522F36" w:rsidRPr="00DB6BCC" w:rsidRDefault="00522F36" w:rsidP="009E2E49">
      <w:pPr>
        <w:spacing w:before="60" w:line="312" w:lineRule="auto"/>
        <w:jc w:val="both"/>
        <w:rPr>
          <w:b/>
          <w:i/>
          <w:color w:val="000000" w:themeColor="text1"/>
          <w:sz w:val="26"/>
          <w:szCs w:val="26"/>
          <w:lang w:val="pt-BR"/>
        </w:rPr>
      </w:pPr>
      <w:r w:rsidRPr="00DB6BCC">
        <w:rPr>
          <w:b/>
          <w:i/>
          <w:color w:val="000000" w:themeColor="text1"/>
          <w:sz w:val="26"/>
          <w:szCs w:val="26"/>
          <w:lang w:val="pt-BR"/>
        </w:rPr>
        <w:t>1.2.1. Kiến thức</w:t>
      </w:r>
    </w:p>
    <w:p w:rsidR="00522F36" w:rsidRPr="00DB6BCC" w:rsidRDefault="00522F36" w:rsidP="009E2E49">
      <w:pPr>
        <w:tabs>
          <w:tab w:val="left" w:pos="2265"/>
        </w:tabs>
        <w:spacing w:before="60" w:line="312" w:lineRule="auto"/>
        <w:jc w:val="both"/>
        <w:rPr>
          <w:b/>
          <w:i/>
          <w:color w:val="000000" w:themeColor="text1"/>
          <w:sz w:val="26"/>
          <w:szCs w:val="26"/>
          <w:lang w:val="pt-BR"/>
        </w:rPr>
      </w:pPr>
      <w:r w:rsidRPr="00DB6BCC">
        <w:rPr>
          <w:b/>
          <w:i/>
          <w:color w:val="000000" w:themeColor="text1"/>
          <w:sz w:val="26"/>
          <w:szCs w:val="26"/>
          <w:lang w:val="pt-BR"/>
        </w:rPr>
        <w:t>Kiến thức cơ bản</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3"/>
        <w:gridCol w:w="1165"/>
        <w:gridCol w:w="7450"/>
      </w:tblGrid>
      <w:tr w:rsidR="00DB6BCC" w:rsidRPr="00DB6BCC" w:rsidTr="00FF699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jc w:val="center"/>
              <w:rPr>
                <w:color w:val="000000" w:themeColor="text1"/>
                <w:sz w:val="26"/>
                <w:szCs w:val="26"/>
                <w:lang w:val="nl-NL"/>
              </w:rPr>
            </w:pPr>
            <w:r w:rsidRPr="00DB6BCC">
              <w:rPr>
                <w:color w:val="000000" w:themeColor="text1"/>
                <w:sz w:val="26"/>
                <w:szCs w:val="26"/>
                <w:lang w:val="nl-NL"/>
              </w:rPr>
              <w:t>TT</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jc w:val="center"/>
              <w:rPr>
                <w:color w:val="000000" w:themeColor="text1"/>
                <w:sz w:val="26"/>
                <w:szCs w:val="26"/>
                <w:lang w:val="nl-NL"/>
              </w:rPr>
            </w:pPr>
            <w:r w:rsidRPr="00DB6BCC">
              <w:rPr>
                <w:color w:val="000000" w:themeColor="text1"/>
                <w:sz w:val="26"/>
                <w:szCs w:val="26"/>
                <w:lang w:val="nl-NL"/>
              </w:rPr>
              <w:t>Mã CĐR chuyên ngành</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jc w:val="center"/>
              <w:rPr>
                <w:color w:val="000000" w:themeColor="text1"/>
                <w:sz w:val="26"/>
                <w:szCs w:val="26"/>
                <w:lang w:val="nl-NL"/>
              </w:rPr>
            </w:pPr>
            <w:r w:rsidRPr="00DB6BCC">
              <w:rPr>
                <w:color w:val="000000" w:themeColor="text1"/>
                <w:sz w:val="26"/>
                <w:szCs w:val="26"/>
                <w:lang w:val="nl-NL"/>
              </w:rPr>
              <w:t>Tên chuẩn đầu ra về kiến thức cơ bản</w:t>
            </w:r>
          </w:p>
        </w:tc>
      </w:tr>
      <w:tr w:rsidR="00DB6BCC" w:rsidRPr="00DB6BCC" w:rsidTr="00FF699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1</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CĐR1</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F36" w:rsidRPr="00DB6BCC" w:rsidRDefault="00522F36" w:rsidP="009E2E49">
            <w:pPr>
              <w:shd w:val="clear" w:color="auto" w:fill="FFFFFF"/>
              <w:spacing w:before="60" w:line="300" w:lineRule="auto"/>
              <w:jc w:val="both"/>
              <w:rPr>
                <w:color w:val="000000" w:themeColor="text1"/>
                <w:sz w:val="26"/>
                <w:szCs w:val="26"/>
                <w:lang w:val="nl-NL"/>
              </w:rPr>
            </w:pPr>
            <w:r w:rsidRPr="00DB6BCC">
              <w:rPr>
                <w:color w:val="000000" w:themeColor="text1"/>
                <w:sz w:val="26"/>
                <w:szCs w:val="26"/>
                <w:lang w:val="nl-NL" w:eastAsia="en-GB"/>
              </w:rPr>
              <w:t>Có đầy đủ những kiến thức cơ bản về nhà nước và pháp luật của Việt Nam và thế giới, hiểu rõ nguồn gốc</w:t>
            </w:r>
            <w:r w:rsidR="00CD2941" w:rsidRPr="00DB6BCC">
              <w:rPr>
                <w:color w:val="000000" w:themeColor="text1"/>
                <w:sz w:val="26"/>
                <w:szCs w:val="26"/>
                <w:lang w:val="nl-NL" w:eastAsia="en-GB"/>
              </w:rPr>
              <w:t>,</w:t>
            </w:r>
            <w:r w:rsidRPr="00DB6BCC">
              <w:rPr>
                <w:color w:val="000000" w:themeColor="text1"/>
                <w:sz w:val="26"/>
                <w:szCs w:val="26"/>
                <w:lang w:val="nl-NL" w:eastAsia="en-GB"/>
              </w:rPr>
              <w:t xml:space="preserve"> bản chất của nhà nước, pháp luật</w:t>
            </w:r>
          </w:p>
        </w:tc>
      </w:tr>
      <w:tr w:rsidR="00DB6BCC" w:rsidRPr="00DB6BCC" w:rsidTr="00FF699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lastRenderedPageBreak/>
              <w:t>2</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CĐR2</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F36" w:rsidRPr="00DB6BCC" w:rsidRDefault="00522F36" w:rsidP="009E2E49">
            <w:pPr>
              <w:spacing w:before="60" w:line="300" w:lineRule="auto"/>
              <w:jc w:val="both"/>
              <w:rPr>
                <w:color w:val="000000" w:themeColor="text1"/>
                <w:sz w:val="26"/>
                <w:szCs w:val="26"/>
                <w:lang w:val="nl-NL"/>
              </w:rPr>
            </w:pPr>
            <w:r w:rsidRPr="00DB6BCC">
              <w:rPr>
                <w:color w:val="000000" w:themeColor="text1"/>
                <w:sz w:val="26"/>
                <w:szCs w:val="26"/>
                <w:lang w:val="nl-NL" w:eastAsia="en-GB"/>
              </w:rPr>
              <w:t>Có kiến thức toàn diện về các ngành luật trong hệ thống pháp luật Việt Nam và pháp luật quốc tế. Am hiểu những vấn đề về kinh tế, quản lý nhà nước và xã hội</w:t>
            </w:r>
          </w:p>
        </w:tc>
      </w:tr>
      <w:tr w:rsidR="00DB6BCC" w:rsidRPr="00DB6BCC" w:rsidTr="00FF699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3</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CĐR3</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F36" w:rsidRPr="00DB6BCC" w:rsidRDefault="00522F36" w:rsidP="009E2E49">
            <w:pPr>
              <w:spacing w:before="60" w:line="312" w:lineRule="auto"/>
              <w:jc w:val="both"/>
              <w:rPr>
                <w:color w:val="000000" w:themeColor="text1"/>
                <w:sz w:val="25"/>
                <w:szCs w:val="25"/>
                <w:lang w:val="nl-NL"/>
              </w:rPr>
            </w:pPr>
            <w:r w:rsidRPr="00DB6BCC">
              <w:rPr>
                <w:color w:val="000000" w:themeColor="text1"/>
                <w:sz w:val="25"/>
                <w:szCs w:val="25"/>
                <w:lang w:val="nl-NL" w:eastAsia="en-GB"/>
              </w:rPr>
              <w:t xml:space="preserve">Có kiến thức cơ bản về kỹ thuật lập pháp và xây dựng văn bản pháp luật </w:t>
            </w:r>
          </w:p>
        </w:tc>
      </w:tr>
      <w:tr w:rsidR="00FF6990" w:rsidRPr="00DB6BCC" w:rsidTr="00FF699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990" w:rsidRPr="00DB6BCC" w:rsidRDefault="00FF6990" w:rsidP="00FF6990">
            <w:pPr>
              <w:spacing w:before="60" w:line="312" w:lineRule="auto"/>
              <w:jc w:val="center"/>
              <w:rPr>
                <w:color w:val="000000" w:themeColor="text1"/>
                <w:sz w:val="26"/>
                <w:szCs w:val="26"/>
                <w:lang w:val="nl-NL"/>
              </w:rPr>
            </w:pPr>
            <w:r w:rsidRPr="00DB6BCC">
              <w:rPr>
                <w:color w:val="000000" w:themeColor="text1"/>
                <w:sz w:val="26"/>
                <w:szCs w:val="26"/>
                <w:lang w:val="nl-NL"/>
              </w:rPr>
              <w:t>4</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990" w:rsidRPr="00DB6BCC" w:rsidRDefault="00FF6990" w:rsidP="00FF6990">
            <w:pPr>
              <w:spacing w:before="60" w:line="312" w:lineRule="auto"/>
              <w:jc w:val="center"/>
              <w:rPr>
                <w:color w:val="000000" w:themeColor="text1"/>
                <w:sz w:val="26"/>
                <w:szCs w:val="26"/>
                <w:lang w:val="nl-NL"/>
              </w:rPr>
            </w:pPr>
            <w:r w:rsidRPr="00DB6BCC">
              <w:rPr>
                <w:color w:val="000000" w:themeColor="text1"/>
                <w:sz w:val="26"/>
                <w:szCs w:val="26"/>
                <w:lang w:val="nl-NL"/>
              </w:rPr>
              <w:t>CĐR4</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990" w:rsidRPr="004377B2" w:rsidRDefault="00FF6990" w:rsidP="00FF6990">
            <w:pPr>
              <w:spacing w:before="60" w:line="324" w:lineRule="auto"/>
              <w:jc w:val="both"/>
              <w:rPr>
                <w:sz w:val="26"/>
                <w:szCs w:val="26"/>
                <w:lang w:val="nl-NL"/>
              </w:rPr>
            </w:pPr>
            <w:r w:rsidRPr="00393649">
              <w:rPr>
                <w:sz w:val="26"/>
                <w:szCs w:val="26"/>
                <w:lang w:val="nl-NL"/>
              </w:rPr>
              <w:t>Sử dụng thông thạo các công cụ công nghệ thông tin, các phần mềm phổ thông và chuyên dụng để phục vụ cho phát triển nghề nghiệp</w:t>
            </w:r>
            <w:r>
              <w:rPr>
                <w:sz w:val="26"/>
                <w:szCs w:val="26"/>
                <w:lang w:val="nl-NL"/>
              </w:rPr>
              <w:t>. Đạt chuẩn kỷ năng sử dụng CNTT nâng cao theo quy định của Bộ Thông tin và Truyền thông.</w:t>
            </w:r>
          </w:p>
        </w:tc>
      </w:tr>
    </w:tbl>
    <w:p w:rsidR="00522F36" w:rsidRPr="00DB6BCC" w:rsidRDefault="00522F36" w:rsidP="009E2E49">
      <w:pPr>
        <w:tabs>
          <w:tab w:val="left" w:pos="2265"/>
        </w:tabs>
        <w:spacing w:before="60" w:line="312" w:lineRule="auto"/>
        <w:jc w:val="both"/>
        <w:rPr>
          <w:b/>
          <w:i/>
          <w:color w:val="000000" w:themeColor="text1"/>
          <w:sz w:val="26"/>
          <w:szCs w:val="26"/>
        </w:rPr>
      </w:pPr>
      <w:r w:rsidRPr="00DB6BCC">
        <w:rPr>
          <w:b/>
          <w:i/>
          <w:color w:val="000000" w:themeColor="text1"/>
          <w:sz w:val="26"/>
          <w:szCs w:val="26"/>
        </w:rPr>
        <w:t>Kiến thức nghề nghiệp</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3"/>
        <w:gridCol w:w="1165"/>
        <w:gridCol w:w="7450"/>
      </w:tblGrid>
      <w:tr w:rsidR="00DB6BCC" w:rsidRPr="00DB6BCC" w:rsidTr="00CD2941">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36135E">
            <w:pPr>
              <w:spacing w:before="60" w:line="288" w:lineRule="auto"/>
              <w:jc w:val="center"/>
              <w:rPr>
                <w:color w:val="000000" w:themeColor="text1"/>
                <w:sz w:val="26"/>
                <w:szCs w:val="26"/>
                <w:lang w:val="nl-NL"/>
              </w:rPr>
            </w:pPr>
            <w:r w:rsidRPr="00DB6BCC">
              <w:rPr>
                <w:color w:val="000000" w:themeColor="text1"/>
                <w:sz w:val="26"/>
                <w:szCs w:val="26"/>
                <w:lang w:val="nl-NL"/>
              </w:rPr>
              <w:t>TT</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36135E">
            <w:pPr>
              <w:spacing w:before="60" w:line="288" w:lineRule="auto"/>
              <w:jc w:val="center"/>
              <w:rPr>
                <w:color w:val="000000" w:themeColor="text1"/>
                <w:sz w:val="26"/>
                <w:szCs w:val="26"/>
                <w:lang w:val="nl-NL"/>
              </w:rPr>
            </w:pPr>
            <w:r w:rsidRPr="00DB6BCC">
              <w:rPr>
                <w:color w:val="000000" w:themeColor="text1"/>
                <w:sz w:val="26"/>
                <w:szCs w:val="26"/>
                <w:lang w:val="nl-NL"/>
              </w:rPr>
              <w:t>Mã CĐR chuyên ngành</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36135E">
            <w:pPr>
              <w:spacing w:before="60" w:line="288" w:lineRule="auto"/>
              <w:jc w:val="center"/>
              <w:rPr>
                <w:color w:val="000000" w:themeColor="text1"/>
                <w:sz w:val="26"/>
                <w:szCs w:val="26"/>
                <w:lang w:val="nl-NL"/>
              </w:rPr>
            </w:pPr>
            <w:r w:rsidRPr="00DB6BCC">
              <w:rPr>
                <w:color w:val="000000" w:themeColor="text1"/>
                <w:sz w:val="26"/>
                <w:szCs w:val="26"/>
                <w:lang w:val="nl-NL"/>
              </w:rPr>
              <w:t>Tên chuẩn đầu ra về kiến thức nghề nghiệp</w:t>
            </w:r>
          </w:p>
        </w:tc>
      </w:tr>
      <w:tr w:rsidR="00DB6BCC" w:rsidRPr="00DB6BCC" w:rsidTr="00CD2941">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1</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CĐR5</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F36" w:rsidRPr="00DB6BCC" w:rsidRDefault="00522F36" w:rsidP="009E2E49">
            <w:pPr>
              <w:shd w:val="clear" w:color="auto" w:fill="FFFFFF"/>
              <w:spacing w:before="60" w:line="324" w:lineRule="auto"/>
              <w:jc w:val="both"/>
              <w:rPr>
                <w:color w:val="000000" w:themeColor="text1"/>
                <w:sz w:val="26"/>
                <w:szCs w:val="26"/>
                <w:lang w:val="nl-NL"/>
              </w:rPr>
            </w:pPr>
            <w:r w:rsidRPr="00DB6BCC">
              <w:rPr>
                <w:color w:val="000000" w:themeColor="text1"/>
                <w:sz w:val="26"/>
                <w:szCs w:val="26"/>
                <w:lang w:val="nl-NL"/>
              </w:rPr>
              <w:t>Có kiến thức toàn diện về các ngành luật cơ bản trong hệ thống pháp luật Việt Nam như Hiến pháp, Dân sự, Hình sự, Hành chính, Lao động, Hôn nhân và Gia đình, Công pháp quốc tế, Tư pháp quốc tế, Quyền con người</w:t>
            </w:r>
          </w:p>
        </w:tc>
      </w:tr>
      <w:tr w:rsidR="00DB6BCC" w:rsidRPr="00DB6BCC" w:rsidTr="00CD2941">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2</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CĐR6</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F36" w:rsidRPr="00DB6BCC" w:rsidRDefault="00522F36" w:rsidP="009E2E49">
            <w:pPr>
              <w:shd w:val="clear" w:color="auto" w:fill="FFFFFF"/>
              <w:spacing w:before="60" w:line="324" w:lineRule="auto"/>
              <w:jc w:val="both"/>
              <w:rPr>
                <w:color w:val="000000" w:themeColor="text1"/>
                <w:sz w:val="26"/>
                <w:szCs w:val="26"/>
                <w:lang w:val="nl-NL"/>
              </w:rPr>
            </w:pPr>
            <w:r w:rsidRPr="00DB6BCC">
              <w:rPr>
                <w:color w:val="000000" w:themeColor="text1"/>
                <w:sz w:val="26"/>
                <w:szCs w:val="26"/>
                <w:lang w:val="nl-NL" w:eastAsia="en-GB"/>
              </w:rPr>
              <w:t>Có kiến thức chuyên sâu về pháp luật trong lĩnh vực hành chính, dân sự, dân quyền và dân chủ</w:t>
            </w:r>
          </w:p>
        </w:tc>
      </w:tr>
      <w:tr w:rsidR="00DB6BCC" w:rsidRPr="00DB6BCC" w:rsidTr="00CD2941">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3</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CĐR7</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F36" w:rsidRPr="00DB6BCC" w:rsidRDefault="00522F36" w:rsidP="009E2E49">
            <w:pPr>
              <w:shd w:val="clear" w:color="auto" w:fill="FFFFFF"/>
              <w:spacing w:before="60" w:line="324" w:lineRule="auto"/>
              <w:jc w:val="both"/>
              <w:rPr>
                <w:color w:val="000000" w:themeColor="text1"/>
                <w:sz w:val="26"/>
                <w:szCs w:val="26"/>
                <w:lang w:val="nl-NL"/>
              </w:rPr>
            </w:pPr>
            <w:r w:rsidRPr="00DB6BCC">
              <w:rPr>
                <w:color w:val="000000" w:themeColor="text1"/>
                <w:sz w:val="26"/>
                <w:szCs w:val="26"/>
                <w:lang w:val="nl-NL" w:eastAsia="en-GB"/>
              </w:rPr>
              <w:t>Tiếp cận với những kiến thức về pháp luật quốc tế, đặc biệt là pháp luật quốc tế về dân sự, hành chính và quyền con người</w:t>
            </w:r>
          </w:p>
        </w:tc>
      </w:tr>
      <w:tr w:rsidR="00DB6BCC" w:rsidRPr="00DB6BCC" w:rsidTr="00CD2941">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4</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CĐR8</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F36" w:rsidRPr="00DB6BCC" w:rsidRDefault="00522F36" w:rsidP="009E2E49">
            <w:pPr>
              <w:shd w:val="clear" w:color="auto" w:fill="FFFFFF"/>
              <w:spacing w:before="60" w:line="324" w:lineRule="auto"/>
              <w:jc w:val="both"/>
              <w:rPr>
                <w:color w:val="000000" w:themeColor="text1"/>
                <w:sz w:val="26"/>
                <w:szCs w:val="26"/>
                <w:lang w:val="nl-NL"/>
              </w:rPr>
            </w:pPr>
            <w:r w:rsidRPr="00DB6BCC">
              <w:rPr>
                <w:color w:val="000000" w:themeColor="text1"/>
                <w:sz w:val="26"/>
                <w:szCs w:val="26"/>
                <w:lang w:val="nl-NL" w:eastAsia="en-GB"/>
              </w:rPr>
              <w:t>Nắm được một số kiến thức cơ bản về khoa học chính trị, quản lý nhà nước, các vấn đề xã hội và tâm lý bên cạnh những kiến thức pháp luật thông qua các học phần tự chọn như lịch sử các học thuyết chính trị, tâm lý học, tội phạm học</w:t>
            </w:r>
            <w:r w:rsidR="00646470" w:rsidRPr="00DB6BCC">
              <w:rPr>
                <w:color w:val="000000" w:themeColor="text1"/>
                <w:sz w:val="26"/>
                <w:szCs w:val="26"/>
                <w:lang w:val="nl-NL" w:eastAsia="en-GB"/>
              </w:rPr>
              <w:t>.</w:t>
            </w:r>
          </w:p>
        </w:tc>
      </w:tr>
    </w:tbl>
    <w:p w:rsidR="00522F36" w:rsidRPr="00DB6BCC" w:rsidRDefault="00522F36" w:rsidP="009E2E49">
      <w:pPr>
        <w:spacing w:before="60" w:line="312" w:lineRule="auto"/>
        <w:jc w:val="both"/>
        <w:rPr>
          <w:b/>
          <w:i/>
          <w:color w:val="000000" w:themeColor="text1"/>
          <w:sz w:val="26"/>
          <w:szCs w:val="26"/>
          <w:lang w:val="nl-NL"/>
        </w:rPr>
      </w:pPr>
      <w:r w:rsidRPr="00DB6BCC">
        <w:rPr>
          <w:b/>
          <w:i/>
          <w:color w:val="000000" w:themeColor="text1"/>
          <w:sz w:val="26"/>
          <w:szCs w:val="26"/>
          <w:lang w:val="nl-NL"/>
        </w:rPr>
        <w:t>1.2.2. Kỹ năng</w:t>
      </w:r>
    </w:p>
    <w:p w:rsidR="00522F36" w:rsidRPr="00DB6BCC" w:rsidRDefault="00522F36" w:rsidP="009E2E49">
      <w:pPr>
        <w:spacing w:before="60" w:line="312" w:lineRule="auto"/>
        <w:jc w:val="both"/>
        <w:rPr>
          <w:b/>
          <w:i/>
          <w:color w:val="000000" w:themeColor="text1"/>
          <w:sz w:val="26"/>
          <w:szCs w:val="26"/>
          <w:lang w:val="nl-NL"/>
        </w:rPr>
      </w:pPr>
      <w:r w:rsidRPr="00DB6BCC">
        <w:rPr>
          <w:b/>
          <w:i/>
          <w:color w:val="000000" w:themeColor="text1"/>
          <w:sz w:val="26"/>
          <w:szCs w:val="26"/>
          <w:lang w:val="nl-NL"/>
        </w:rPr>
        <w:t>Kỹ năng cơ bản</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3"/>
        <w:gridCol w:w="1165"/>
        <w:gridCol w:w="7450"/>
      </w:tblGrid>
      <w:tr w:rsidR="00DB6BCC" w:rsidRPr="00DB6BCC" w:rsidTr="0036135E">
        <w:trPr>
          <w:trHeight w:val="1084"/>
        </w:trPr>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36135E">
            <w:pPr>
              <w:spacing w:before="60" w:line="288" w:lineRule="auto"/>
              <w:jc w:val="center"/>
              <w:rPr>
                <w:color w:val="000000" w:themeColor="text1"/>
                <w:sz w:val="26"/>
                <w:szCs w:val="26"/>
                <w:lang w:val="nl-NL"/>
              </w:rPr>
            </w:pPr>
            <w:r w:rsidRPr="00DB6BCC">
              <w:rPr>
                <w:color w:val="000000" w:themeColor="text1"/>
                <w:sz w:val="26"/>
                <w:szCs w:val="26"/>
                <w:lang w:val="nl-NL"/>
              </w:rPr>
              <w:t>TT</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36135E">
            <w:pPr>
              <w:spacing w:before="60" w:line="288" w:lineRule="auto"/>
              <w:jc w:val="center"/>
              <w:rPr>
                <w:color w:val="000000" w:themeColor="text1"/>
                <w:sz w:val="26"/>
                <w:szCs w:val="26"/>
                <w:lang w:val="nl-NL"/>
              </w:rPr>
            </w:pPr>
            <w:r w:rsidRPr="00DB6BCC">
              <w:rPr>
                <w:color w:val="000000" w:themeColor="text1"/>
                <w:sz w:val="26"/>
                <w:szCs w:val="26"/>
                <w:lang w:val="nl-NL"/>
              </w:rPr>
              <w:t>Mã CĐR chuyên ngành</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36135E">
            <w:pPr>
              <w:spacing w:before="60" w:line="288" w:lineRule="auto"/>
              <w:jc w:val="center"/>
              <w:rPr>
                <w:color w:val="000000" w:themeColor="text1"/>
                <w:sz w:val="26"/>
                <w:szCs w:val="26"/>
                <w:lang w:val="nl-NL"/>
              </w:rPr>
            </w:pPr>
            <w:r w:rsidRPr="00DB6BCC">
              <w:rPr>
                <w:color w:val="000000" w:themeColor="text1"/>
                <w:sz w:val="26"/>
                <w:szCs w:val="26"/>
                <w:lang w:val="nl-NL"/>
              </w:rPr>
              <w:t>Tên chuẩn đầu ra về kỹ năng cơ bản</w:t>
            </w:r>
          </w:p>
        </w:tc>
      </w:tr>
      <w:tr w:rsidR="00DB6BCC" w:rsidRPr="00DB6BCC" w:rsidTr="00CD2941">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1</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CĐR9</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F36" w:rsidRPr="00DB6BCC" w:rsidRDefault="00522F36" w:rsidP="009E2E49">
            <w:pPr>
              <w:pStyle w:val="ListParagraph"/>
              <w:shd w:val="clear" w:color="auto" w:fill="FFFFFF"/>
              <w:spacing w:before="60" w:after="0"/>
              <w:ind w:left="6" w:firstLine="0"/>
              <w:rPr>
                <w:color w:val="000000" w:themeColor="text1"/>
                <w:sz w:val="26"/>
                <w:szCs w:val="26"/>
                <w:lang w:val="nl-NL"/>
              </w:rPr>
            </w:pPr>
            <w:r w:rsidRPr="00DB6BCC">
              <w:rPr>
                <w:color w:val="000000" w:themeColor="text1"/>
                <w:sz w:val="26"/>
                <w:szCs w:val="26"/>
                <w:lang w:val="nl-NL" w:eastAsia="en-GB"/>
              </w:rPr>
              <w:t>Có tư duy logic để phân tích các tình huống pháp lý trong thực tiễn và ra quyết định phù hợp quy định pháp luật</w:t>
            </w:r>
          </w:p>
        </w:tc>
      </w:tr>
      <w:tr w:rsidR="00DB6BCC" w:rsidRPr="00DB6BCC" w:rsidTr="00CD2941">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2</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CĐR10</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F36" w:rsidRPr="00DB6BCC" w:rsidRDefault="00522F36" w:rsidP="009E2E49">
            <w:pPr>
              <w:pStyle w:val="ListParagraph"/>
              <w:shd w:val="clear" w:color="auto" w:fill="FFFFFF"/>
              <w:spacing w:before="60" w:after="0"/>
              <w:ind w:left="6" w:firstLine="0"/>
              <w:rPr>
                <w:color w:val="000000" w:themeColor="text1"/>
                <w:sz w:val="26"/>
                <w:szCs w:val="26"/>
                <w:lang w:val="nl-NL"/>
              </w:rPr>
            </w:pPr>
            <w:r w:rsidRPr="00DB6BCC">
              <w:rPr>
                <w:color w:val="000000" w:themeColor="text1"/>
                <w:sz w:val="26"/>
                <w:szCs w:val="26"/>
                <w:lang w:val="nl-NL"/>
              </w:rPr>
              <w:t xml:space="preserve">Có kỹ năng tự tổ chức, sắp xếp và quản lý được công việc; vận dụng tốt công nghệ thông tin, khoa học trong  hoạt động nghề nghiệp pháp </w:t>
            </w:r>
            <w:r w:rsidRPr="00DB6BCC">
              <w:rPr>
                <w:color w:val="000000" w:themeColor="text1"/>
                <w:sz w:val="26"/>
                <w:szCs w:val="26"/>
                <w:lang w:val="nl-NL"/>
              </w:rPr>
              <w:lastRenderedPageBreak/>
              <w:t>luật và công tác quản lý nhà nước</w:t>
            </w:r>
          </w:p>
        </w:tc>
      </w:tr>
      <w:tr w:rsidR="00DB6BCC" w:rsidRPr="00DB6BCC" w:rsidTr="00CD2941">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lastRenderedPageBreak/>
              <w:t>3</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CĐR11</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F36" w:rsidRPr="00DB6BCC" w:rsidRDefault="00FF6990" w:rsidP="0036135E">
            <w:pPr>
              <w:pStyle w:val="ListParagraph"/>
              <w:shd w:val="clear" w:color="auto" w:fill="FFFFFF"/>
              <w:spacing w:before="60" w:after="0" w:line="324" w:lineRule="auto"/>
              <w:ind w:left="6" w:firstLine="0"/>
              <w:rPr>
                <w:color w:val="000000" w:themeColor="text1"/>
                <w:sz w:val="26"/>
                <w:szCs w:val="26"/>
                <w:lang w:val="nl-NL"/>
              </w:rPr>
            </w:pPr>
            <w:r w:rsidRPr="00273BEA">
              <w:rPr>
                <w:sz w:val="26"/>
                <w:szCs w:val="26"/>
              </w:rPr>
              <w:t xml:space="preserve">Có thể giao tiếp và giải quyết công việc trong môi trường quốc tế </w:t>
            </w:r>
            <w:r>
              <w:rPr>
                <w:sz w:val="26"/>
                <w:szCs w:val="26"/>
              </w:rPr>
              <w:t>với trình độ tiếng Anh IELTS 4.5</w:t>
            </w:r>
            <w:r w:rsidRPr="00273BEA">
              <w:rPr>
                <w:sz w:val="26"/>
                <w:szCs w:val="26"/>
              </w:rPr>
              <w:t xml:space="preserve"> (hoặc tương đương) trở lên</w:t>
            </w:r>
          </w:p>
        </w:tc>
      </w:tr>
      <w:tr w:rsidR="00DB6BCC" w:rsidRPr="00DB6BCC" w:rsidTr="00CD2941">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4</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CĐR12</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F36" w:rsidRPr="00DB6BCC" w:rsidRDefault="00522F36" w:rsidP="0036135E">
            <w:pPr>
              <w:shd w:val="clear" w:color="auto" w:fill="FFFFFF"/>
              <w:spacing w:before="60" w:line="324" w:lineRule="auto"/>
              <w:rPr>
                <w:color w:val="000000" w:themeColor="text1"/>
                <w:sz w:val="26"/>
                <w:szCs w:val="26"/>
                <w:lang w:val="nl-NL"/>
              </w:rPr>
            </w:pPr>
            <w:r w:rsidRPr="00DB6BCC">
              <w:rPr>
                <w:color w:val="000000" w:themeColor="text1"/>
                <w:sz w:val="26"/>
                <w:szCs w:val="26"/>
                <w:lang w:val="nl-NL"/>
              </w:rPr>
              <w:t>Tự tin khi làm việc độc lập; phối hợp hài hòa khi làm việc theo nhóm trong môi trường đa dạng về ngôn ngữ và văn hóa.</w:t>
            </w:r>
          </w:p>
        </w:tc>
      </w:tr>
    </w:tbl>
    <w:p w:rsidR="00522F36" w:rsidRPr="00DB6BCC" w:rsidRDefault="00522F36" w:rsidP="00646470">
      <w:pPr>
        <w:spacing w:before="240" w:line="312" w:lineRule="auto"/>
        <w:jc w:val="both"/>
        <w:rPr>
          <w:b/>
          <w:i/>
          <w:color w:val="000000" w:themeColor="text1"/>
          <w:sz w:val="26"/>
          <w:szCs w:val="26"/>
        </w:rPr>
      </w:pPr>
      <w:r w:rsidRPr="00DB6BCC">
        <w:rPr>
          <w:b/>
          <w:i/>
          <w:color w:val="000000" w:themeColor="text1"/>
          <w:sz w:val="26"/>
          <w:szCs w:val="26"/>
        </w:rPr>
        <w:t>Kỹ năng nghề nghiệp</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3"/>
        <w:gridCol w:w="1165"/>
        <w:gridCol w:w="7450"/>
      </w:tblGrid>
      <w:tr w:rsidR="00DB6BCC" w:rsidRPr="00DB6BCC" w:rsidTr="009E2E49">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646470">
            <w:pPr>
              <w:spacing w:before="60" w:line="288" w:lineRule="auto"/>
              <w:jc w:val="center"/>
              <w:rPr>
                <w:color w:val="000000" w:themeColor="text1"/>
                <w:sz w:val="26"/>
                <w:szCs w:val="26"/>
                <w:lang w:val="nl-NL"/>
              </w:rPr>
            </w:pPr>
            <w:r w:rsidRPr="00DB6BCC">
              <w:rPr>
                <w:color w:val="000000" w:themeColor="text1"/>
                <w:sz w:val="26"/>
                <w:szCs w:val="26"/>
                <w:lang w:val="nl-NL"/>
              </w:rPr>
              <w:t>TT</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646470">
            <w:pPr>
              <w:spacing w:before="60" w:line="288" w:lineRule="auto"/>
              <w:jc w:val="center"/>
              <w:rPr>
                <w:color w:val="000000" w:themeColor="text1"/>
                <w:sz w:val="26"/>
                <w:szCs w:val="26"/>
                <w:lang w:val="nl-NL"/>
              </w:rPr>
            </w:pPr>
            <w:r w:rsidRPr="00DB6BCC">
              <w:rPr>
                <w:color w:val="000000" w:themeColor="text1"/>
                <w:sz w:val="26"/>
                <w:szCs w:val="26"/>
                <w:lang w:val="nl-NL"/>
              </w:rPr>
              <w:t>Mã CĐR chuyên ngành</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646470">
            <w:pPr>
              <w:spacing w:before="60" w:line="288" w:lineRule="auto"/>
              <w:jc w:val="center"/>
              <w:rPr>
                <w:color w:val="000000" w:themeColor="text1"/>
                <w:sz w:val="26"/>
                <w:szCs w:val="26"/>
                <w:lang w:val="nl-NL"/>
              </w:rPr>
            </w:pPr>
            <w:r w:rsidRPr="00DB6BCC">
              <w:rPr>
                <w:color w:val="000000" w:themeColor="text1"/>
                <w:sz w:val="26"/>
                <w:szCs w:val="26"/>
                <w:lang w:val="nl-NL"/>
              </w:rPr>
              <w:t>Tên chuẩn đầu ra về kỹ năng nghề nghiệp</w:t>
            </w:r>
          </w:p>
        </w:tc>
      </w:tr>
      <w:tr w:rsidR="00DB6BCC" w:rsidRPr="00DB6BCC" w:rsidTr="009E2E49">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2F36" w:rsidRPr="00DB6BCC" w:rsidRDefault="00522F36" w:rsidP="009E2E49">
            <w:pPr>
              <w:spacing w:before="60" w:line="312" w:lineRule="auto"/>
              <w:jc w:val="center"/>
              <w:rPr>
                <w:b/>
                <w:color w:val="000000" w:themeColor="text1"/>
                <w:sz w:val="26"/>
                <w:szCs w:val="26"/>
                <w:lang w:val="nl-NL"/>
              </w:rPr>
            </w:pPr>
            <w:r w:rsidRPr="00DB6BCC">
              <w:rPr>
                <w:color w:val="000000" w:themeColor="text1"/>
                <w:sz w:val="26"/>
                <w:szCs w:val="26"/>
                <w:lang w:val="nl-NL"/>
              </w:rPr>
              <w:t>1</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2F36" w:rsidRPr="00DB6BCC" w:rsidRDefault="00522F36" w:rsidP="009E2E49">
            <w:pPr>
              <w:spacing w:before="60" w:line="312" w:lineRule="auto"/>
              <w:jc w:val="center"/>
              <w:rPr>
                <w:b/>
                <w:color w:val="000000" w:themeColor="text1"/>
                <w:sz w:val="26"/>
                <w:szCs w:val="26"/>
                <w:lang w:val="nl-NL"/>
              </w:rPr>
            </w:pPr>
            <w:r w:rsidRPr="00DB6BCC">
              <w:rPr>
                <w:color w:val="000000" w:themeColor="text1"/>
                <w:sz w:val="26"/>
                <w:szCs w:val="26"/>
                <w:lang w:val="nl-NL"/>
              </w:rPr>
              <w:t>CĐR13</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2F36" w:rsidRPr="00DB6BCC" w:rsidRDefault="00522F36" w:rsidP="0036135E">
            <w:pPr>
              <w:spacing w:before="60" w:line="336" w:lineRule="auto"/>
              <w:jc w:val="both"/>
              <w:rPr>
                <w:color w:val="000000" w:themeColor="text1"/>
                <w:sz w:val="26"/>
                <w:szCs w:val="26"/>
                <w:lang w:val="nl-NL"/>
              </w:rPr>
            </w:pPr>
            <w:r w:rsidRPr="00DB6BCC">
              <w:rPr>
                <w:color w:val="000000" w:themeColor="text1"/>
                <w:sz w:val="26"/>
                <w:szCs w:val="26"/>
                <w:lang w:val="nl-NL"/>
              </w:rPr>
              <w:t>Có khả năng tự tìm, đọc, hiểu và vận dụng một cách nhanh chóng và chính xác các văn bản quy phạm pháp luật, văn bản áp dụng pháp luật</w:t>
            </w:r>
          </w:p>
        </w:tc>
      </w:tr>
      <w:tr w:rsidR="00DB6BCC" w:rsidRPr="00DB6BCC" w:rsidTr="009E2E49">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2</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CĐR14</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F36" w:rsidRPr="00DB6BCC" w:rsidRDefault="00522F36" w:rsidP="0036135E">
            <w:pPr>
              <w:widowControl w:val="0"/>
              <w:autoSpaceDE w:val="0"/>
              <w:autoSpaceDN w:val="0"/>
              <w:adjustRightInd w:val="0"/>
              <w:spacing w:before="60" w:line="336" w:lineRule="auto"/>
              <w:ind w:right="60"/>
              <w:jc w:val="both"/>
              <w:rPr>
                <w:color w:val="000000" w:themeColor="text1"/>
                <w:sz w:val="26"/>
                <w:szCs w:val="26"/>
                <w:lang w:val="nl-NL"/>
              </w:rPr>
            </w:pPr>
            <w:r w:rsidRPr="00DB6BCC">
              <w:rPr>
                <w:color w:val="000000" w:themeColor="text1"/>
                <w:sz w:val="26"/>
                <w:szCs w:val="26"/>
                <w:lang w:val="nl-NL"/>
              </w:rPr>
              <w:t>Có khả năng phân tích tình huống pháp lý trên phạm vi rộng và đa dạng của các ngành luật trong hệ thống pháp luật; vận dụng nhạy bén, linh hoạt các quy định của pháp luật để giải quyết các vấn đề đó</w:t>
            </w:r>
          </w:p>
        </w:tc>
      </w:tr>
      <w:tr w:rsidR="00DB6BCC" w:rsidRPr="00DB6BCC" w:rsidTr="009E2E49">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3</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CĐR15</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F36" w:rsidRPr="00DB6BCC" w:rsidRDefault="00522F36" w:rsidP="0036135E">
            <w:pPr>
              <w:widowControl w:val="0"/>
              <w:autoSpaceDE w:val="0"/>
              <w:autoSpaceDN w:val="0"/>
              <w:adjustRightInd w:val="0"/>
              <w:spacing w:before="60" w:line="336" w:lineRule="auto"/>
              <w:ind w:right="60"/>
              <w:jc w:val="both"/>
              <w:rPr>
                <w:color w:val="000000" w:themeColor="text1"/>
                <w:sz w:val="26"/>
                <w:szCs w:val="26"/>
                <w:lang w:val="nl-NL"/>
              </w:rPr>
            </w:pPr>
            <w:r w:rsidRPr="00DB6BCC">
              <w:rPr>
                <w:color w:val="000000" w:themeColor="text1"/>
                <w:sz w:val="26"/>
                <w:szCs w:val="26"/>
                <w:lang w:val="nl-NL"/>
              </w:rPr>
              <w:t>Có kiến thức và kỹ năng xây dựng các văn bản quy phạm pháp luật và văn bản áp dụng pháp luật thông thường cũng như những văn bản pháp lý cần thiết trong hoạt động quản lý nhà nước về pháp luật</w:t>
            </w:r>
          </w:p>
        </w:tc>
      </w:tr>
      <w:tr w:rsidR="00DB6BCC" w:rsidRPr="00DB6BCC" w:rsidTr="009E2E49">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4</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CĐR16</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F36" w:rsidRPr="00DB6BCC" w:rsidRDefault="00522F36" w:rsidP="0036135E">
            <w:pPr>
              <w:shd w:val="clear" w:color="auto" w:fill="FFFFFF"/>
              <w:spacing w:before="60" w:line="336" w:lineRule="auto"/>
              <w:jc w:val="both"/>
              <w:rPr>
                <w:color w:val="000000" w:themeColor="text1"/>
                <w:sz w:val="26"/>
                <w:szCs w:val="26"/>
                <w:lang w:val="nl-NL"/>
              </w:rPr>
            </w:pPr>
            <w:r w:rsidRPr="00DB6BCC">
              <w:rPr>
                <w:color w:val="000000" w:themeColor="text1"/>
                <w:sz w:val="26"/>
                <w:szCs w:val="26"/>
                <w:lang w:val="nl-NL"/>
              </w:rPr>
              <w:t>Có kỹ năng cơ bản trong việc nhận định và giải quyết những tình huống phát sinh trong hoạt động pháp lý và quản lý nhà nước</w:t>
            </w:r>
          </w:p>
        </w:tc>
      </w:tr>
      <w:tr w:rsidR="00DB6BCC" w:rsidRPr="00DB6BCC" w:rsidTr="009E2E49">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5</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CĐR17</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F36" w:rsidRPr="00DB6BCC" w:rsidRDefault="00522F36" w:rsidP="0036135E">
            <w:pPr>
              <w:shd w:val="clear" w:color="auto" w:fill="FFFFFF"/>
              <w:spacing w:before="60" w:line="336" w:lineRule="auto"/>
              <w:jc w:val="both"/>
              <w:rPr>
                <w:color w:val="000000" w:themeColor="text1"/>
                <w:sz w:val="26"/>
                <w:szCs w:val="26"/>
                <w:lang w:val="nl-NL"/>
              </w:rPr>
            </w:pPr>
            <w:r w:rsidRPr="00DB6BCC">
              <w:rPr>
                <w:color w:val="000000" w:themeColor="text1"/>
                <w:sz w:val="26"/>
                <w:szCs w:val="26"/>
                <w:lang w:val="nl-NL" w:eastAsia="en-GB"/>
              </w:rPr>
              <w:t>Có khả năng tự nghiên cứu, cập nhật kiến thức về pháp luật và các lĩnh vực liên quan để phát triển nghề nghiệp chuyên môn cũng như tiếp tục học sau đại học.</w:t>
            </w:r>
          </w:p>
        </w:tc>
      </w:tr>
    </w:tbl>
    <w:p w:rsidR="009E2E49" w:rsidRPr="00DB6BCC" w:rsidRDefault="009E2E49" w:rsidP="009E2E49">
      <w:pPr>
        <w:spacing w:before="60"/>
        <w:jc w:val="both"/>
        <w:rPr>
          <w:b/>
          <w:i/>
          <w:color w:val="000000" w:themeColor="text1"/>
          <w:sz w:val="16"/>
          <w:szCs w:val="16"/>
          <w:lang w:val="nl-NL"/>
        </w:rPr>
      </w:pPr>
    </w:p>
    <w:p w:rsidR="00522F36" w:rsidRPr="00DB6BCC" w:rsidRDefault="00522F36" w:rsidP="009E2E49">
      <w:pPr>
        <w:spacing w:before="60"/>
        <w:jc w:val="both"/>
        <w:rPr>
          <w:b/>
          <w:i/>
          <w:color w:val="000000" w:themeColor="text1"/>
          <w:sz w:val="26"/>
          <w:szCs w:val="26"/>
          <w:lang w:val="nl-NL"/>
        </w:rPr>
      </w:pPr>
      <w:r w:rsidRPr="00DB6BCC">
        <w:rPr>
          <w:b/>
          <w:i/>
          <w:color w:val="000000" w:themeColor="text1"/>
          <w:sz w:val="26"/>
          <w:szCs w:val="26"/>
          <w:lang w:val="nl-NL"/>
        </w:rPr>
        <w:t>1.2.3. Thái độ và hành vi</w:t>
      </w:r>
    </w:p>
    <w:tbl>
      <w:tblPr>
        <w:tblW w:w="921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34"/>
        <w:gridCol w:w="1167"/>
        <w:gridCol w:w="7513"/>
      </w:tblGrid>
      <w:tr w:rsidR="00DB6BCC" w:rsidRPr="00DB6BCC" w:rsidTr="00CD294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646470">
            <w:pPr>
              <w:spacing w:before="60" w:line="288" w:lineRule="auto"/>
              <w:jc w:val="center"/>
              <w:rPr>
                <w:color w:val="000000" w:themeColor="text1"/>
                <w:sz w:val="26"/>
                <w:szCs w:val="26"/>
                <w:lang w:val="nl-NL"/>
              </w:rPr>
            </w:pPr>
            <w:r w:rsidRPr="00DB6BCC">
              <w:rPr>
                <w:color w:val="000000" w:themeColor="text1"/>
                <w:sz w:val="26"/>
                <w:szCs w:val="26"/>
                <w:lang w:val="nl-NL"/>
              </w:rPr>
              <w:t>TT</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646470">
            <w:pPr>
              <w:spacing w:before="60" w:line="288" w:lineRule="auto"/>
              <w:jc w:val="center"/>
              <w:rPr>
                <w:color w:val="000000" w:themeColor="text1"/>
                <w:sz w:val="26"/>
                <w:szCs w:val="26"/>
                <w:lang w:val="nl-NL"/>
              </w:rPr>
            </w:pPr>
            <w:r w:rsidRPr="00DB6BCC">
              <w:rPr>
                <w:color w:val="000000" w:themeColor="text1"/>
                <w:sz w:val="26"/>
                <w:szCs w:val="26"/>
                <w:lang w:val="nl-NL"/>
              </w:rPr>
              <w:t>Mã CĐR chuyên ngành</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646470">
            <w:pPr>
              <w:spacing w:before="60" w:line="288" w:lineRule="auto"/>
              <w:jc w:val="center"/>
              <w:rPr>
                <w:color w:val="000000" w:themeColor="text1"/>
                <w:sz w:val="26"/>
                <w:szCs w:val="26"/>
                <w:lang w:val="nl-NL"/>
              </w:rPr>
            </w:pPr>
            <w:r w:rsidRPr="00DB6BCC">
              <w:rPr>
                <w:color w:val="000000" w:themeColor="text1"/>
                <w:sz w:val="26"/>
                <w:szCs w:val="26"/>
                <w:lang w:val="nl-NL"/>
              </w:rPr>
              <w:t>Tên chuẩn đầu ra về thái độ và hành vi</w:t>
            </w:r>
          </w:p>
        </w:tc>
      </w:tr>
      <w:tr w:rsidR="00DB6BCC" w:rsidRPr="00DB6BCC" w:rsidTr="00CD294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1</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CĐR18</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36135E">
            <w:pPr>
              <w:shd w:val="clear" w:color="auto" w:fill="FFFFFF"/>
              <w:spacing w:before="60" w:line="336" w:lineRule="auto"/>
              <w:jc w:val="both"/>
              <w:rPr>
                <w:color w:val="000000" w:themeColor="text1"/>
                <w:sz w:val="26"/>
                <w:szCs w:val="26"/>
                <w:lang w:val="nl-NL"/>
              </w:rPr>
            </w:pPr>
            <w:r w:rsidRPr="00DB6BCC">
              <w:rPr>
                <w:color w:val="000000" w:themeColor="text1"/>
                <w:sz w:val="26"/>
                <w:szCs w:val="26"/>
                <w:u w:val="single"/>
                <w:lang w:val="nl-NL"/>
              </w:rPr>
              <w:t>Phẩm chất đạo đức cá nhân</w:t>
            </w:r>
            <w:r w:rsidRPr="00DB6BCC">
              <w:rPr>
                <w:color w:val="000000" w:themeColor="text1"/>
                <w:sz w:val="26"/>
                <w:szCs w:val="26"/>
                <w:lang w:val="nl-NL" w:eastAsia="en-GB"/>
              </w:rPr>
              <w:t xml:space="preserve">: Tôn trọng pháp luật và các qui định, các chuẩn mực của tổ chức; Tôn trọng cá nhân; </w:t>
            </w:r>
            <w:r w:rsidRPr="00DB6BCC">
              <w:rPr>
                <w:color w:val="000000" w:themeColor="text1"/>
                <w:sz w:val="26"/>
                <w:szCs w:val="26"/>
                <w:lang w:val="nl-NL"/>
              </w:rPr>
              <w:t>Có tinh thần hợp tác, quan hệ đúng mực với nhân dân, quan hệ tốt với đồng nghiệp; Sẵn sàng đương đầu với khó khăn và áp lực, kiên trì, linh hoạt  chăm chỉ, nhiệt tình, say mê, tự chủ, chính trực, phản biện, sáng tạo</w:t>
            </w:r>
            <w:r w:rsidR="00646470" w:rsidRPr="00DB6BCC">
              <w:rPr>
                <w:color w:val="000000" w:themeColor="text1"/>
                <w:sz w:val="26"/>
                <w:szCs w:val="26"/>
                <w:lang w:val="nl-NL"/>
              </w:rPr>
              <w:t>.</w:t>
            </w:r>
          </w:p>
        </w:tc>
      </w:tr>
      <w:tr w:rsidR="00DB6BCC" w:rsidRPr="00DB6BCC" w:rsidTr="00CD294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lastRenderedPageBreak/>
              <w:t>2</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CĐR19</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646470">
            <w:pPr>
              <w:shd w:val="clear" w:color="auto" w:fill="FFFFFF"/>
              <w:spacing w:before="120" w:line="324" w:lineRule="auto"/>
              <w:jc w:val="both"/>
              <w:rPr>
                <w:color w:val="000000" w:themeColor="text1"/>
                <w:sz w:val="26"/>
                <w:szCs w:val="26"/>
                <w:lang w:val="nl-NL"/>
              </w:rPr>
            </w:pPr>
            <w:r w:rsidRPr="00DB6BCC">
              <w:rPr>
                <w:color w:val="000000" w:themeColor="text1"/>
                <w:sz w:val="26"/>
                <w:szCs w:val="26"/>
                <w:u w:val="single"/>
                <w:lang w:val="nl-NL"/>
              </w:rPr>
              <w:t xml:space="preserve">Thái độ đối với nghề nghiệp: </w:t>
            </w:r>
            <w:r w:rsidRPr="00DB6BCC">
              <w:rPr>
                <w:color w:val="000000" w:themeColor="text1"/>
                <w:sz w:val="26"/>
                <w:szCs w:val="26"/>
                <w:lang w:val="nl-NL" w:eastAsia="en-GB"/>
              </w:rPr>
              <w:t xml:space="preserve">Có đạo đức nghề nghiệp, có tính kỷ luật và có trách nhiệm trong công việc; </w:t>
            </w:r>
            <w:r w:rsidRPr="00DB6BCC">
              <w:rPr>
                <w:color w:val="000000" w:themeColor="text1"/>
                <w:sz w:val="26"/>
                <w:szCs w:val="26"/>
                <w:lang w:val="nl-NL"/>
              </w:rPr>
              <w:t>Suy nghĩ trên nền tảng đạo lý, đưa ra quyết định và hành động trên cơ sở pháp lý</w:t>
            </w:r>
          </w:p>
        </w:tc>
      </w:tr>
      <w:tr w:rsidR="00DB6BCC" w:rsidRPr="00DB6BCC" w:rsidTr="00CD294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3</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Pr="00DB6BCC" w:rsidRDefault="00522F36" w:rsidP="009E2E49">
            <w:pPr>
              <w:spacing w:before="60" w:line="312" w:lineRule="auto"/>
              <w:jc w:val="center"/>
              <w:rPr>
                <w:color w:val="000000" w:themeColor="text1"/>
                <w:sz w:val="26"/>
                <w:szCs w:val="26"/>
                <w:lang w:val="nl-NL"/>
              </w:rPr>
            </w:pPr>
            <w:r w:rsidRPr="00DB6BCC">
              <w:rPr>
                <w:color w:val="000000" w:themeColor="text1"/>
                <w:sz w:val="26"/>
                <w:szCs w:val="26"/>
                <w:lang w:val="nl-NL"/>
              </w:rPr>
              <w:t>CĐR20</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F36" w:rsidRDefault="00522F36" w:rsidP="00646470">
            <w:pPr>
              <w:shd w:val="clear" w:color="auto" w:fill="FFFFFF"/>
              <w:spacing w:before="120" w:line="324" w:lineRule="auto"/>
              <w:jc w:val="both"/>
              <w:rPr>
                <w:color w:val="000000" w:themeColor="text1"/>
                <w:sz w:val="26"/>
                <w:szCs w:val="26"/>
                <w:lang w:val="nl-NL"/>
              </w:rPr>
            </w:pPr>
            <w:r w:rsidRPr="00DB6BCC">
              <w:rPr>
                <w:color w:val="000000" w:themeColor="text1"/>
                <w:sz w:val="26"/>
                <w:szCs w:val="26"/>
                <w:u w:val="single"/>
                <w:lang w:val="nl-NL"/>
              </w:rPr>
              <w:t xml:space="preserve">Thái độ đối với xã hội </w:t>
            </w:r>
            <w:r w:rsidRPr="00DB6BCC">
              <w:rPr>
                <w:color w:val="000000" w:themeColor="text1"/>
                <w:sz w:val="26"/>
                <w:szCs w:val="26"/>
                <w:lang w:val="nl-NL"/>
              </w:rPr>
              <w:t>: có tinh thần phục vụ lợi ích của cộng đồng vì sự phát triển chung của toàn xã hội.</w:t>
            </w:r>
          </w:p>
          <w:p w:rsidR="00891129" w:rsidRPr="00DB6BCC" w:rsidRDefault="00891129" w:rsidP="00646470">
            <w:pPr>
              <w:shd w:val="clear" w:color="auto" w:fill="FFFFFF"/>
              <w:spacing w:before="120" w:line="324" w:lineRule="auto"/>
              <w:jc w:val="both"/>
              <w:rPr>
                <w:color w:val="000000" w:themeColor="text1"/>
                <w:sz w:val="26"/>
                <w:szCs w:val="26"/>
                <w:lang w:val="nl-NL"/>
              </w:rPr>
            </w:pPr>
            <w:r w:rsidRPr="00273BEA">
              <w:rPr>
                <w:sz w:val="26"/>
                <w:szCs w:val="26"/>
              </w:rPr>
              <w:t>Tham gia các hoạt động cộng đồng và thực hiện trách nhiệm xã hội</w:t>
            </w:r>
            <w:r w:rsidR="00FF6990">
              <w:rPr>
                <w:sz w:val="26"/>
                <w:szCs w:val="26"/>
              </w:rPr>
              <w:t xml:space="preserve">. </w:t>
            </w:r>
            <w:r w:rsidR="00FF6990">
              <w:rPr>
                <w:sz w:val="26"/>
                <w:szCs w:val="26"/>
              </w:rPr>
              <w:t>Cụ thể sinh viên phải đạt tối thiểu 50 điểm hoạt động ngoại khóa theo qui định của Trường Đại học kinh tế (</w:t>
            </w:r>
            <w:r w:rsidR="00FF6990">
              <w:rPr>
                <w:rFonts w:ascii="Arial" w:hAnsi="Arial" w:cs="Arial"/>
                <w:color w:val="333333"/>
                <w:sz w:val="23"/>
                <w:szCs w:val="23"/>
                <w:shd w:val="clear" w:color="auto" w:fill="F8F8F8"/>
              </w:rPr>
              <w:t>theo Quyết định số 749/QĐ ĐHKT ngày 20/4/2017)</w:t>
            </w:r>
          </w:p>
        </w:tc>
      </w:tr>
    </w:tbl>
    <w:p w:rsidR="00522F36" w:rsidRPr="00DB6BCC" w:rsidRDefault="00522F36" w:rsidP="004A7076">
      <w:pPr>
        <w:spacing w:before="240" w:line="312" w:lineRule="auto"/>
        <w:jc w:val="both"/>
        <w:rPr>
          <w:b/>
          <w:color w:val="000000" w:themeColor="text1"/>
          <w:sz w:val="26"/>
          <w:szCs w:val="26"/>
          <w:lang w:val="nl-NL"/>
        </w:rPr>
      </w:pPr>
      <w:r w:rsidRPr="00DB6BCC">
        <w:rPr>
          <w:b/>
          <w:color w:val="000000" w:themeColor="text1"/>
          <w:sz w:val="26"/>
          <w:szCs w:val="26"/>
          <w:lang w:val="nl-NL"/>
        </w:rPr>
        <w:t>1.3. Cơ hội việc làm</w:t>
      </w:r>
    </w:p>
    <w:p w:rsidR="00522F36" w:rsidRPr="00DB6BCC" w:rsidRDefault="00522F36" w:rsidP="004A7076">
      <w:pPr>
        <w:spacing w:before="60" w:line="312" w:lineRule="auto"/>
        <w:ind w:firstLine="720"/>
        <w:jc w:val="both"/>
        <w:rPr>
          <w:color w:val="000000" w:themeColor="text1"/>
          <w:sz w:val="26"/>
          <w:szCs w:val="26"/>
          <w:lang w:val="nl-NL"/>
        </w:rPr>
      </w:pPr>
      <w:r w:rsidRPr="00DB6BCC">
        <w:rPr>
          <w:color w:val="000000" w:themeColor="text1"/>
          <w:sz w:val="26"/>
          <w:szCs w:val="26"/>
          <w:lang w:val="nl-NL"/>
        </w:rPr>
        <w:t>Sinh viên sau khi tốt nghiệp có thể làm việc trong nhiều cơ quan, đơn vị khác nhau, cụ thể:</w:t>
      </w:r>
    </w:p>
    <w:p w:rsidR="00522F36" w:rsidRPr="00DB6BCC" w:rsidRDefault="00522F36" w:rsidP="004A7076">
      <w:pPr>
        <w:spacing w:before="60" w:line="312" w:lineRule="auto"/>
        <w:ind w:firstLine="567"/>
        <w:jc w:val="both"/>
        <w:rPr>
          <w:color w:val="000000" w:themeColor="text1"/>
          <w:sz w:val="26"/>
          <w:szCs w:val="26"/>
          <w:lang w:val="nl-NL"/>
        </w:rPr>
      </w:pPr>
      <w:r w:rsidRPr="00DB6BCC">
        <w:rPr>
          <w:color w:val="000000" w:themeColor="text1"/>
          <w:sz w:val="26"/>
          <w:szCs w:val="26"/>
          <w:lang w:val="nl-NL"/>
        </w:rPr>
        <w:t>- Làm quản lý, hoặc cố vấn pháp lý trong các cơ quan nhà nước: cơ quan lập pháp, hành pháp, tư pháp.</w:t>
      </w:r>
    </w:p>
    <w:p w:rsidR="00522F36" w:rsidRPr="00DB6BCC" w:rsidRDefault="00522F36" w:rsidP="004A7076">
      <w:pPr>
        <w:spacing w:before="60" w:line="312" w:lineRule="auto"/>
        <w:ind w:firstLine="567"/>
        <w:jc w:val="both"/>
        <w:rPr>
          <w:color w:val="000000" w:themeColor="text1"/>
          <w:sz w:val="26"/>
          <w:szCs w:val="26"/>
          <w:lang w:val="nl-NL"/>
        </w:rPr>
      </w:pPr>
      <w:r w:rsidRPr="00DB6BCC">
        <w:rPr>
          <w:color w:val="000000" w:themeColor="text1"/>
          <w:sz w:val="26"/>
          <w:szCs w:val="26"/>
          <w:lang w:val="nl-NL"/>
        </w:rPr>
        <w:t>- Làm tư vấn độc lập về lĩnh vực kinh doanh cho các tổ chức, cá nhân có nhu cầu.</w:t>
      </w:r>
    </w:p>
    <w:p w:rsidR="00522F36" w:rsidRPr="00DB6BCC" w:rsidRDefault="00522F36" w:rsidP="004A7076">
      <w:pPr>
        <w:spacing w:before="60" w:line="312" w:lineRule="auto"/>
        <w:ind w:firstLine="567"/>
        <w:jc w:val="both"/>
        <w:rPr>
          <w:color w:val="000000" w:themeColor="text1"/>
          <w:sz w:val="26"/>
          <w:szCs w:val="26"/>
          <w:lang w:val="nl-NL"/>
        </w:rPr>
      </w:pPr>
      <w:r w:rsidRPr="00DB6BCC">
        <w:rPr>
          <w:color w:val="000000" w:themeColor="text1"/>
          <w:sz w:val="26"/>
          <w:szCs w:val="26"/>
          <w:lang w:val="nl-NL"/>
        </w:rPr>
        <w:t>- Đảm nhận công tác giảng dạy và nghiên cứu về lĩnh vực pháp luật trong các cơ sở đào tạo, nghiên cứu.</w:t>
      </w:r>
    </w:p>
    <w:p w:rsidR="00522F36" w:rsidRPr="00DB6BCC" w:rsidRDefault="00522F36" w:rsidP="004A7076">
      <w:pPr>
        <w:spacing w:before="60" w:line="312" w:lineRule="auto"/>
        <w:ind w:firstLine="567"/>
        <w:jc w:val="both"/>
        <w:rPr>
          <w:color w:val="000000" w:themeColor="text1"/>
          <w:sz w:val="26"/>
          <w:szCs w:val="26"/>
          <w:lang w:val="nl-NL"/>
        </w:rPr>
      </w:pPr>
      <w:r w:rsidRPr="00DB6BCC">
        <w:rPr>
          <w:color w:val="000000" w:themeColor="text1"/>
          <w:sz w:val="26"/>
          <w:szCs w:val="26"/>
          <w:lang w:val="nl-NL"/>
        </w:rPr>
        <w:t>- Làm việc trong các cơ quan, tổ chức của Việt Nam và các tổ chức phi chính phủ, các tổ chức quốc tế.</w:t>
      </w:r>
    </w:p>
    <w:p w:rsidR="00522F36" w:rsidRPr="00DB6BCC" w:rsidRDefault="00522F36" w:rsidP="004A7076">
      <w:pPr>
        <w:spacing w:before="60" w:line="312" w:lineRule="auto"/>
        <w:ind w:firstLine="720"/>
        <w:jc w:val="both"/>
        <w:rPr>
          <w:color w:val="000000" w:themeColor="text1"/>
          <w:sz w:val="26"/>
          <w:szCs w:val="26"/>
          <w:lang w:val="nl-NL"/>
        </w:rPr>
      </w:pPr>
      <w:r w:rsidRPr="00DB6BCC">
        <w:rPr>
          <w:color w:val="000000" w:themeColor="text1"/>
          <w:sz w:val="26"/>
          <w:szCs w:val="26"/>
          <w:lang w:val="nl-NL"/>
        </w:rPr>
        <w:t>Ngoài ra, sinh viên sau khi tốt nghiệp còn có cơ hội để tiếp tục học tập ở những bậc cao hơn hoặc trở thành công chứng viên, luật sư tư vấn, tranh tụng.</w:t>
      </w:r>
    </w:p>
    <w:p w:rsidR="00522F36" w:rsidRPr="00DB6BCC" w:rsidRDefault="00522F36" w:rsidP="004A7076">
      <w:pPr>
        <w:spacing w:before="60" w:line="312" w:lineRule="auto"/>
        <w:jc w:val="both"/>
        <w:rPr>
          <w:color w:val="000000" w:themeColor="text1"/>
          <w:sz w:val="26"/>
          <w:szCs w:val="26"/>
          <w:lang w:val="nl-NL"/>
        </w:rPr>
      </w:pPr>
      <w:r w:rsidRPr="00DB6BCC">
        <w:rPr>
          <w:b/>
          <w:color w:val="000000" w:themeColor="text1"/>
          <w:sz w:val="26"/>
          <w:szCs w:val="26"/>
          <w:lang w:val="nl-NL"/>
        </w:rPr>
        <w:t>2. Thời gian đào tạo</w:t>
      </w:r>
      <w:r w:rsidRPr="00DB6BCC">
        <w:rPr>
          <w:color w:val="000000" w:themeColor="text1"/>
          <w:sz w:val="26"/>
          <w:szCs w:val="26"/>
          <w:lang w:val="nl-NL"/>
        </w:rPr>
        <w:t xml:space="preserve">: Theo thiết kế chương trình là 4 năm, tùy theo khả năng và điều kiện học tập, sinh viên có thể rút ngắn còn 3 năm hoặc kéo dài thời gian học tối đa đến 6 năm. </w:t>
      </w:r>
    </w:p>
    <w:p w:rsidR="00522F36" w:rsidRPr="00DB6BCC" w:rsidRDefault="00522F36" w:rsidP="004A7076">
      <w:pPr>
        <w:spacing w:before="60" w:line="312" w:lineRule="auto"/>
        <w:jc w:val="both"/>
        <w:rPr>
          <w:rFonts w:eastAsia="Arial Unicode MS"/>
          <w:color w:val="000000" w:themeColor="text1"/>
          <w:sz w:val="26"/>
          <w:szCs w:val="26"/>
          <w:lang w:val="nl-NL"/>
        </w:rPr>
      </w:pPr>
      <w:r w:rsidRPr="00DB6BCC">
        <w:rPr>
          <w:b/>
          <w:color w:val="000000" w:themeColor="text1"/>
          <w:sz w:val="26"/>
          <w:szCs w:val="26"/>
          <w:lang w:val="nl-NL"/>
        </w:rPr>
        <w:t>3. Khối lượng kiến thức toàn khóa</w:t>
      </w:r>
      <w:r w:rsidRPr="00DB6BCC">
        <w:rPr>
          <w:color w:val="000000" w:themeColor="text1"/>
          <w:sz w:val="26"/>
          <w:szCs w:val="26"/>
          <w:lang w:val="nl-NL"/>
        </w:rPr>
        <w:t xml:space="preserve">: </w:t>
      </w:r>
      <w:r w:rsidRPr="00DB6BCC">
        <w:rPr>
          <w:rFonts w:eastAsia="Arial Unicode MS"/>
          <w:color w:val="000000" w:themeColor="text1"/>
          <w:sz w:val="26"/>
          <w:szCs w:val="26"/>
          <w:lang w:val="nl-NL"/>
        </w:rPr>
        <w:t>1</w:t>
      </w:r>
      <w:r w:rsidR="00FF6990">
        <w:rPr>
          <w:rFonts w:eastAsia="Arial Unicode MS"/>
          <w:color w:val="000000" w:themeColor="text1"/>
          <w:sz w:val="26"/>
          <w:szCs w:val="26"/>
          <w:lang w:val="nl-NL"/>
        </w:rPr>
        <w:t>33</w:t>
      </w:r>
      <w:r w:rsidRPr="00DB6BCC">
        <w:rPr>
          <w:rFonts w:eastAsia="Arial Unicode MS"/>
          <w:color w:val="000000" w:themeColor="text1"/>
          <w:sz w:val="26"/>
          <w:szCs w:val="26"/>
          <w:lang w:val="nl-NL"/>
        </w:rPr>
        <w:t xml:space="preserve"> tín chỉ, không kể các học phần Giáo dục thể chất và Giáo dục Quốc phòng.</w:t>
      </w:r>
    </w:p>
    <w:p w:rsidR="00522F36" w:rsidRPr="00DB6BCC" w:rsidRDefault="00522F36" w:rsidP="004A7076">
      <w:pPr>
        <w:spacing w:before="60" w:line="312" w:lineRule="auto"/>
        <w:jc w:val="both"/>
        <w:rPr>
          <w:color w:val="000000" w:themeColor="text1"/>
          <w:sz w:val="26"/>
          <w:szCs w:val="26"/>
          <w:lang w:val="nl-NL"/>
        </w:rPr>
      </w:pPr>
      <w:r w:rsidRPr="00DB6BCC">
        <w:rPr>
          <w:b/>
          <w:color w:val="000000" w:themeColor="text1"/>
          <w:sz w:val="26"/>
          <w:szCs w:val="26"/>
          <w:lang w:val="nl-NL"/>
        </w:rPr>
        <w:t>4. Đối tượng tuyển sinh</w:t>
      </w:r>
      <w:r w:rsidRPr="00DB6BCC">
        <w:rPr>
          <w:color w:val="000000" w:themeColor="text1"/>
          <w:sz w:val="26"/>
          <w:szCs w:val="26"/>
          <w:lang w:val="nl-NL"/>
        </w:rPr>
        <w:t>:</w:t>
      </w:r>
      <w:r w:rsidRPr="00DB6BCC">
        <w:rPr>
          <w:color w:val="000000" w:themeColor="text1"/>
          <w:sz w:val="26"/>
          <w:szCs w:val="26"/>
          <w:lang w:val="nl-NL"/>
        </w:rPr>
        <w:tab/>
        <w:t>Tốt nghiệp THPT, THCN</w:t>
      </w:r>
    </w:p>
    <w:p w:rsidR="00522F36" w:rsidRPr="00DB6BCC" w:rsidRDefault="00522F36" w:rsidP="004A7076">
      <w:pPr>
        <w:spacing w:before="60" w:line="312" w:lineRule="auto"/>
        <w:jc w:val="both"/>
        <w:rPr>
          <w:color w:val="000000" w:themeColor="text1"/>
          <w:sz w:val="26"/>
          <w:szCs w:val="26"/>
          <w:lang w:val="nl-NL"/>
        </w:rPr>
      </w:pPr>
      <w:r w:rsidRPr="00DB6BCC">
        <w:rPr>
          <w:b/>
          <w:color w:val="000000" w:themeColor="text1"/>
          <w:sz w:val="26"/>
          <w:szCs w:val="26"/>
          <w:lang w:val="nl-NL"/>
        </w:rPr>
        <w:t>5.</w:t>
      </w:r>
      <w:r w:rsidR="00FC5BCB" w:rsidRPr="00DB6BCC">
        <w:rPr>
          <w:b/>
          <w:color w:val="000000" w:themeColor="text1"/>
          <w:sz w:val="26"/>
          <w:szCs w:val="26"/>
          <w:lang w:val="nl-NL"/>
        </w:rPr>
        <w:t xml:space="preserve"> </w:t>
      </w:r>
      <w:r w:rsidRPr="00DB6BCC">
        <w:rPr>
          <w:b/>
          <w:color w:val="000000" w:themeColor="text1"/>
          <w:sz w:val="26"/>
          <w:szCs w:val="26"/>
          <w:lang w:val="nl-NL"/>
        </w:rPr>
        <w:t>Qui trình đào tạo</w:t>
      </w:r>
      <w:r w:rsidRPr="00DB6BCC">
        <w:rPr>
          <w:color w:val="000000" w:themeColor="text1"/>
          <w:sz w:val="26"/>
          <w:szCs w:val="26"/>
          <w:lang w:val="nl-NL"/>
        </w:rPr>
        <w:t>:</w:t>
      </w:r>
      <w:r w:rsidRPr="00DB6BCC">
        <w:rPr>
          <w:color w:val="000000" w:themeColor="text1"/>
          <w:sz w:val="26"/>
          <w:szCs w:val="26"/>
          <w:lang w:val="nl-NL"/>
        </w:rPr>
        <w:tab/>
      </w:r>
      <w:r w:rsidRPr="00DB6BCC">
        <w:rPr>
          <w:rFonts w:eastAsia="Arial Unicode MS"/>
          <w:bCs/>
          <w:color w:val="000000" w:themeColor="text1"/>
          <w:sz w:val="26"/>
          <w:szCs w:val="26"/>
          <w:lang w:val="nl-NL"/>
        </w:rPr>
        <w:t>H</w:t>
      </w:r>
      <w:r w:rsidRPr="00DB6BCC">
        <w:rPr>
          <w:rFonts w:eastAsia="Arial Unicode MS"/>
          <w:color w:val="000000" w:themeColor="text1"/>
          <w:sz w:val="26"/>
          <w:szCs w:val="26"/>
          <w:lang w:val="nl-NL"/>
        </w:rPr>
        <w:t xml:space="preserve">ình thức tín chỉ. </w:t>
      </w:r>
    </w:p>
    <w:p w:rsidR="00522F36" w:rsidRPr="00DB6BCC" w:rsidRDefault="00522F36" w:rsidP="004A7076">
      <w:pPr>
        <w:spacing w:before="60" w:line="312" w:lineRule="auto"/>
        <w:jc w:val="both"/>
        <w:rPr>
          <w:color w:val="000000" w:themeColor="text1"/>
          <w:sz w:val="26"/>
          <w:szCs w:val="26"/>
          <w:lang w:val="nl-NL"/>
        </w:rPr>
      </w:pPr>
      <w:r w:rsidRPr="00DB6BCC">
        <w:rPr>
          <w:b/>
          <w:color w:val="000000" w:themeColor="text1"/>
          <w:sz w:val="26"/>
          <w:szCs w:val="26"/>
          <w:lang w:val="nl-NL"/>
        </w:rPr>
        <w:t>6. Thang điểm</w:t>
      </w:r>
      <w:r w:rsidRPr="00DB6BCC">
        <w:rPr>
          <w:color w:val="000000" w:themeColor="text1"/>
          <w:sz w:val="26"/>
          <w:szCs w:val="26"/>
          <w:lang w:val="nl-NL"/>
        </w:rPr>
        <w:t xml:space="preserve">: </w:t>
      </w:r>
      <w:r w:rsidRPr="00DB6BCC">
        <w:rPr>
          <w:color w:val="000000" w:themeColor="text1"/>
          <w:sz w:val="26"/>
          <w:szCs w:val="26"/>
          <w:lang w:val="nl-NL"/>
        </w:rPr>
        <w:tab/>
      </w:r>
      <w:r w:rsidRPr="00DB6BCC">
        <w:rPr>
          <w:color w:val="000000" w:themeColor="text1"/>
          <w:sz w:val="26"/>
          <w:szCs w:val="26"/>
          <w:lang w:val="nl-NL"/>
        </w:rPr>
        <w:tab/>
      </w:r>
      <w:r w:rsidRPr="00DB6BCC">
        <w:rPr>
          <w:rFonts w:eastAsia="Arial Unicode MS"/>
          <w:color w:val="000000" w:themeColor="text1"/>
          <w:sz w:val="26"/>
          <w:szCs w:val="26"/>
          <w:lang w:val="nl-NL"/>
        </w:rPr>
        <w:t>Quy chế đào tạo đại học theo học chế tín chỉ.</w:t>
      </w:r>
    </w:p>
    <w:p w:rsidR="00D86462" w:rsidRPr="00DB6BCC" w:rsidRDefault="00742E53" w:rsidP="004A7076">
      <w:pPr>
        <w:spacing w:before="60" w:line="312" w:lineRule="auto"/>
        <w:jc w:val="both"/>
        <w:rPr>
          <w:b/>
          <w:color w:val="000000" w:themeColor="text1"/>
          <w:sz w:val="26"/>
          <w:szCs w:val="26"/>
          <w:lang w:val="nl-NL"/>
        </w:rPr>
      </w:pPr>
      <w:r w:rsidRPr="00DB6BCC">
        <w:rPr>
          <w:b/>
          <w:color w:val="000000" w:themeColor="text1"/>
          <w:sz w:val="26"/>
          <w:szCs w:val="26"/>
          <w:lang w:val="nl-NL"/>
        </w:rPr>
        <w:t>7</w:t>
      </w:r>
      <w:r w:rsidR="00A123F4" w:rsidRPr="00DB6BCC">
        <w:rPr>
          <w:b/>
          <w:color w:val="000000" w:themeColor="text1"/>
          <w:sz w:val="26"/>
          <w:szCs w:val="26"/>
          <w:lang w:val="nl-NL"/>
        </w:rPr>
        <w:t>. Nội dung chương trình:</w:t>
      </w:r>
    </w:p>
    <w:p w:rsidR="00390067" w:rsidRPr="00DB6BCC" w:rsidRDefault="00390067" w:rsidP="00646470">
      <w:pPr>
        <w:spacing w:before="60" w:line="348" w:lineRule="auto"/>
        <w:jc w:val="both"/>
        <w:rPr>
          <w:b/>
          <w:i/>
          <w:color w:val="000000" w:themeColor="text1"/>
          <w:sz w:val="26"/>
          <w:szCs w:val="26"/>
          <w:lang w:val="nl-NL"/>
        </w:rPr>
      </w:pPr>
      <w:r w:rsidRPr="00DB6BCC">
        <w:rPr>
          <w:b/>
          <w:i/>
          <w:color w:val="000000" w:themeColor="text1"/>
          <w:sz w:val="26"/>
          <w:szCs w:val="26"/>
          <w:lang w:val="nl-NL"/>
        </w:rPr>
        <w:t xml:space="preserve">7.1. </w:t>
      </w:r>
      <w:r w:rsidR="00A4126A" w:rsidRPr="00DB6BCC">
        <w:rPr>
          <w:b/>
          <w:i/>
          <w:color w:val="000000" w:themeColor="text1"/>
          <w:sz w:val="26"/>
          <w:szCs w:val="26"/>
          <w:lang w:val="nl-NL"/>
        </w:rPr>
        <w:t>Học phần chung toàn Trường</w:t>
      </w:r>
    </w:p>
    <w:tbl>
      <w:tblPr>
        <w:tblW w:w="9269" w:type="dxa"/>
        <w:tblInd w:w="91" w:type="dxa"/>
        <w:tblLook w:val="0000" w:firstRow="0" w:lastRow="0" w:firstColumn="0" w:lastColumn="0" w:noHBand="0" w:noVBand="0"/>
      </w:tblPr>
      <w:tblGrid>
        <w:gridCol w:w="584"/>
        <w:gridCol w:w="1314"/>
        <w:gridCol w:w="6095"/>
        <w:gridCol w:w="1276"/>
      </w:tblGrid>
      <w:tr w:rsidR="00DB6BCC" w:rsidRPr="00DB6BCC" w:rsidTr="007B0F93">
        <w:trPr>
          <w:trHeight w:val="38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E62BC8" w:rsidRPr="00DB6BCC" w:rsidRDefault="00E62BC8" w:rsidP="009E2E49">
            <w:pPr>
              <w:spacing w:before="60"/>
              <w:jc w:val="center"/>
              <w:rPr>
                <w:bCs/>
                <w:color w:val="000000" w:themeColor="text1"/>
                <w:sz w:val="26"/>
                <w:szCs w:val="26"/>
              </w:rPr>
            </w:pPr>
            <w:r w:rsidRPr="00DB6BCC">
              <w:rPr>
                <w:bCs/>
                <w:color w:val="000000" w:themeColor="text1"/>
                <w:sz w:val="26"/>
                <w:szCs w:val="26"/>
              </w:rPr>
              <w:t>TT</w:t>
            </w:r>
          </w:p>
        </w:tc>
        <w:tc>
          <w:tcPr>
            <w:tcW w:w="1314" w:type="dxa"/>
            <w:vMerge w:val="restart"/>
            <w:tcBorders>
              <w:top w:val="single" w:sz="4" w:space="0" w:color="auto"/>
              <w:left w:val="nil"/>
              <w:right w:val="single" w:sz="4" w:space="0" w:color="auto"/>
            </w:tcBorders>
            <w:shd w:val="clear" w:color="auto" w:fill="auto"/>
            <w:noWrap/>
            <w:vAlign w:val="center"/>
          </w:tcPr>
          <w:p w:rsidR="00E62BC8" w:rsidRPr="00DB6BCC" w:rsidRDefault="00E62BC8" w:rsidP="009E2E49">
            <w:pPr>
              <w:spacing w:before="60"/>
              <w:jc w:val="center"/>
              <w:rPr>
                <w:bCs/>
                <w:color w:val="000000" w:themeColor="text1"/>
                <w:sz w:val="26"/>
                <w:szCs w:val="26"/>
              </w:rPr>
            </w:pPr>
            <w:r w:rsidRPr="00DB6BCC">
              <w:rPr>
                <w:bCs/>
                <w:color w:val="000000" w:themeColor="text1"/>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rsidR="00E62BC8" w:rsidRPr="00DB6BCC" w:rsidRDefault="00E62BC8" w:rsidP="009E2E49">
            <w:pPr>
              <w:spacing w:before="60"/>
              <w:jc w:val="center"/>
              <w:rPr>
                <w:bCs/>
                <w:color w:val="000000" w:themeColor="text1"/>
                <w:sz w:val="26"/>
                <w:szCs w:val="26"/>
              </w:rPr>
            </w:pPr>
            <w:r w:rsidRPr="00DB6BCC">
              <w:rPr>
                <w:bCs/>
                <w:color w:val="000000" w:themeColor="text1"/>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E62BC8" w:rsidRPr="00DB6BCC" w:rsidRDefault="00E62BC8" w:rsidP="009E2E49">
            <w:pPr>
              <w:spacing w:before="60"/>
              <w:jc w:val="center"/>
              <w:rPr>
                <w:bCs/>
                <w:color w:val="000000" w:themeColor="text1"/>
                <w:sz w:val="26"/>
                <w:szCs w:val="26"/>
              </w:rPr>
            </w:pPr>
            <w:r w:rsidRPr="00DB6BCC">
              <w:rPr>
                <w:bCs/>
                <w:color w:val="000000" w:themeColor="text1"/>
                <w:sz w:val="26"/>
                <w:szCs w:val="26"/>
              </w:rPr>
              <w:t>Số tín chỉ</w:t>
            </w:r>
          </w:p>
        </w:tc>
      </w:tr>
      <w:tr w:rsidR="00DB6BCC" w:rsidRPr="00DB6BCC" w:rsidTr="007B0F93">
        <w:trPr>
          <w:trHeight w:val="449"/>
        </w:trPr>
        <w:tc>
          <w:tcPr>
            <w:tcW w:w="584" w:type="dxa"/>
            <w:vMerge/>
            <w:tcBorders>
              <w:left w:val="single" w:sz="4" w:space="0" w:color="auto"/>
              <w:bottom w:val="single" w:sz="4" w:space="0" w:color="auto"/>
              <w:right w:val="single" w:sz="4" w:space="0" w:color="auto"/>
            </w:tcBorders>
            <w:shd w:val="clear" w:color="auto" w:fill="auto"/>
            <w:noWrap/>
            <w:vAlign w:val="center"/>
          </w:tcPr>
          <w:p w:rsidR="00E62BC8" w:rsidRPr="00DB6BCC" w:rsidRDefault="00E62BC8" w:rsidP="009E2E49">
            <w:pPr>
              <w:spacing w:before="60" w:line="312" w:lineRule="auto"/>
              <w:jc w:val="center"/>
              <w:rPr>
                <w:color w:val="000000" w:themeColor="text1"/>
                <w:sz w:val="26"/>
                <w:szCs w:val="26"/>
              </w:rPr>
            </w:pPr>
          </w:p>
        </w:tc>
        <w:tc>
          <w:tcPr>
            <w:tcW w:w="1314" w:type="dxa"/>
            <w:vMerge/>
            <w:tcBorders>
              <w:left w:val="nil"/>
              <w:bottom w:val="single" w:sz="4" w:space="0" w:color="auto"/>
              <w:right w:val="single" w:sz="4" w:space="0" w:color="auto"/>
            </w:tcBorders>
            <w:shd w:val="clear" w:color="auto" w:fill="auto"/>
            <w:vAlign w:val="center"/>
          </w:tcPr>
          <w:p w:rsidR="00E62BC8" w:rsidRPr="00DB6BCC" w:rsidRDefault="00E62BC8" w:rsidP="009E2E49">
            <w:pPr>
              <w:spacing w:before="60" w:line="312" w:lineRule="auto"/>
              <w:jc w:val="center"/>
              <w:rPr>
                <w:color w:val="000000" w:themeColor="text1"/>
                <w:sz w:val="26"/>
                <w:szCs w:val="26"/>
              </w:rPr>
            </w:pPr>
          </w:p>
        </w:tc>
        <w:tc>
          <w:tcPr>
            <w:tcW w:w="6095" w:type="dxa"/>
            <w:vMerge/>
            <w:tcBorders>
              <w:left w:val="nil"/>
              <w:bottom w:val="single" w:sz="4" w:space="0" w:color="auto"/>
              <w:right w:val="single" w:sz="4" w:space="0" w:color="auto"/>
            </w:tcBorders>
            <w:shd w:val="clear" w:color="auto" w:fill="auto"/>
            <w:noWrap/>
            <w:vAlign w:val="center"/>
          </w:tcPr>
          <w:p w:rsidR="00E62BC8" w:rsidRPr="00DB6BCC" w:rsidRDefault="00E62BC8" w:rsidP="009E2E49">
            <w:pPr>
              <w:spacing w:before="60" w:line="312" w:lineRule="auto"/>
              <w:rPr>
                <w:color w:val="000000" w:themeColor="text1"/>
                <w:sz w:val="26"/>
                <w:szCs w:val="26"/>
              </w:rPr>
            </w:pPr>
          </w:p>
        </w:tc>
        <w:tc>
          <w:tcPr>
            <w:tcW w:w="1276" w:type="dxa"/>
            <w:vMerge/>
            <w:tcBorders>
              <w:left w:val="nil"/>
              <w:bottom w:val="single" w:sz="4" w:space="0" w:color="auto"/>
              <w:right w:val="single" w:sz="4" w:space="0" w:color="auto"/>
            </w:tcBorders>
            <w:shd w:val="clear" w:color="auto" w:fill="auto"/>
            <w:vAlign w:val="center"/>
          </w:tcPr>
          <w:p w:rsidR="00E62BC8" w:rsidRPr="00DB6BCC" w:rsidRDefault="00E62BC8" w:rsidP="009E2E49">
            <w:pPr>
              <w:spacing w:before="60" w:line="312" w:lineRule="auto"/>
              <w:jc w:val="center"/>
              <w:rPr>
                <w:color w:val="000000" w:themeColor="text1"/>
                <w:sz w:val="26"/>
                <w:szCs w:val="26"/>
              </w:rPr>
            </w:pPr>
          </w:p>
        </w:tc>
      </w:tr>
      <w:tr w:rsidR="00DB6BCC" w:rsidRPr="00DB6BCC" w:rsidTr="007B0F93">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372AF" w:rsidRPr="00DB6BCC" w:rsidRDefault="007372AF" w:rsidP="007B0F93">
            <w:pPr>
              <w:spacing w:before="60" w:line="312" w:lineRule="auto"/>
              <w:jc w:val="center"/>
              <w:rPr>
                <w:color w:val="000000" w:themeColor="text1"/>
                <w:sz w:val="26"/>
                <w:szCs w:val="26"/>
              </w:rPr>
            </w:pPr>
            <w:r w:rsidRPr="00DB6BCC">
              <w:rPr>
                <w:color w:val="000000" w:themeColor="text1"/>
                <w:sz w:val="26"/>
                <w:szCs w:val="26"/>
              </w:rPr>
              <w:lastRenderedPageBreak/>
              <w:t>01</w:t>
            </w:r>
          </w:p>
        </w:tc>
        <w:tc>
          <w:tcPr>
            <w:tcW w:w="1314" w:type="dxa"/>
            <w:tcBorders>
              <w:top w:val="nil"/>
              <w:left w:val="nil"/>
              <w:bottom w:val="single" w:sz="4" w:space="0" w:color="auto"/>
              <w:right w:val="single" w:sz="4" w:space="0" w:color="auto"/>
            </w:tcBorders>
            <w:shd w:val="clear" w:color="auto" w:fill="auto"/>
            <w:vAlign w:val="center"/>
          </w:tcPr>
          <w:p w:rsidR="007372AF" w:rsidRPr="00DB6BCC" w:rsidRDefault="007372AF" w:rsidP="007B0F93">
            <w:pPr>
              <w:spacing w:before="60" w:line="312" w:lineRule="auto"/>
              <w:jc w:val="center"/>
              <w:rPr>
                <w:color w:val="000000" w:themeColor="text1"/>
                <w:sz w:val="26"/>
                <w:szCs w:val="26"/>
              </w:rPr>
            </w:pPr>
            <w:r w:rsidRPr="00DB6BCC">
              <w:rPr>
                <w:color w:val="000000" w:themeColor="text1"/>
                <w:sz w:val="26"/>
                <w:szCs w:val="26"/>
              </w:rPr>
              <w:t>SMT1001</w:t>
            </w:r>
          </w:p>
        </w:tc>
        <w:tc>
          <w:tcPr>
            <w:tcW w:w="6095" w:type="dxa"/>
            <w:tcBorders>
              <w:top w:val="nil"/>
              <w:left w:val="nil"/>
              <w:bottom w:val="single" w:sz="4" w:space="0" w:color="auto"/>
              <w:right w:val="single" w:sz="4" w:space="0" w:color="auto"/>
            </w:tcBorders>
            <w:shd w:val="clear" w:color="auto" w:fill="auto"/>
            <w:noWrap/>
            <w:vAlign w:val="center"/>
          </w:tcPr>
          <w:p w:rsidR="007372AF" w:rsidRPr="00DB6BCC" w:rsidRDefault="007372AF" w:rsidP="007B0F93">
            <w:pPr>
              <w:spacing w:before="60" w:line="312" w:lineRule="auto"/>
              <w:rPr>
                <w:color w:val="000000" w:themeColor="text1"/>
                <w:sz w:val="26"/>
                <w:szCs w:val="26"/>
              </w:rPr>
            </w:pPr>
            <w:r w:rsidRPr="00DB6BCC">
              <w:rPr>
                <w:color w:val="000000" w:themeColor="text1"/>
                <w:sz w:val="26"/>
                <w:szCs w:val="26"/>
              </w:rPr>
              <w:t>Các nguyên lý cơ bản của chủ nghĩa Mác-Lênin phần 1</w:t>
            </w:r>
          </w:p>
        </w:tc>
        <w:tc>
          <w:tcPr>
            <w:tcW w:w="1276" w:type="dxa"/>
            <w:tcBorders>
              <w:top w:val="nil"/>
              <w:left w:val="nil"/>
              <w:bottom w:val="single" w:sz="4" w:space="0" w:color="auto"/>
              <w:right w:val="single" w:sz="4" w:space="0" w:color="auto"/>
            </w:tcBorders>
            <w:shd w:val="clear" w:color="auto" w:fill="auto"/>
            <w:vAlign w:val="center"/>
          </w:tcPr>
          <w:p w:rsidR="007372AF" w:rsidRPr="00DB6BCC" w:rsidRDefault="007372AF" w:rsidP="007B0F93">
            <w:pPr>
              <w:spacing w:before="60" w:line="312" w:lineRule="auto"/>
              <w:jc w:val="center"/>
              <w:rPr>
                <w:color w:val="000000" w:themeColor="text1"/>
                <w:sz w:val="26"/>
                <w:szCs w:val="26"/>
              </w:rPr>
            </w:pPr>
            <w:r w:rsidRPr="00DB6BCC">
              <w:rPr>
                <w:color w:val="000000" w:themeColor="text1"/>
                <w:sz w:val="26"/>
                <w:szCs w:val="26"/>
              </w:rPr>
              <w:t>2</w:t>
            </w:r>
          </w:p>
        </w:tc>
      </w:tr>
      <w:tr w:rsidR="00DB6BCC" w:rsidRPr="00DB6BCC" w:rsidTr="007B0F93">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372AF" w:rsidRPr="00DB6BCC" w:rsidRDefault="007372AF" w:rsidP="007B0F93">
            <w:pPr>
              <w:spacing w:before="60" w:line="312" w:lineRule="auto"/>
              <w:jc w:val="center"/>
              <w:rPr>
                <w:color w:val="000000" w:themeColor="text1"/>
                <w:sz w:val="26"/>
                <w:szCs w:val="26"/>
              </w:rPr>
            </w:pPr>
            <w:r w:rsidRPr="00DB6BCC">
              <w:rPr>
                <w:color w:val="000000" w:themeColor="text1"/>
                <w:sz w:val="26"/>
                <w:szCs w:val="26"/>
              </w:rPr>
              <w:t>02</w:t>
            </w:r>
          </w:p>
        </w:tc>
        <w:tc>
          <w:tcPr>
            <w:tcW w:w="1314" w:type="dxa"/>
            <w:tcBorders>
              <w:top w:val="nil"/>
              <w:left w:val="nil"/>
              <w:bottom w:val="single" w:sz="4" w:space="0" w:color="auto"/>
              <w:right w:val="single" w:sz="4" w:space="0" w:color="auto"/>
            </w:tcBorders>
            <w:shd w:val="clear" w:color="auto" w:fill="auto"/>
            <w:vAlign w:val="center"/>
          </w:tcPr>
          <w:p w:rsidR="007372AF" w:rsidRPr="00DB6BCC" w:rsidRDefault="007372AF" w:rsidP="007B0F93">
            <w:pPr>
              <w:spacing w:before="60" w:line="312" w:lineRule="auto"/>
              <w:jc w:val="center"/>
              <w:rPr>
                <w:color w:val="000000" w:themeColor="text1"/>
                <w:sz w:val="26"/>
                <w:szCs w:val="26"/>
              </w:rPr>
            </w:pPr>
            <w:r w:rsidRPr="00DB6BCC">
              <w:rPr>
                <w:color w:val="000000" w:themeColor="text1"/>
                <w:sz w:val="26"/>
                <w:szCs w:val="26"/>
              </w:rPr>
              <w:t>SMT1002</w:t>
            </w:r>
          </w:p>
        </w:tc>
        <w:tc>
          <w:tcPr>
            <w:tcW w:w="6095" w:type="dxa"/>
            <w:tcBorders>
              <w:top w:val="nil"/>
              <w:left w:val="nil"/>
              <w:bottom w:val="single" w:sz="4" w:space="0" w:color="auto"/>
              <w:right w:val="single" w:sz="4" w:space="0" w:color="auto"/>
            </w:tcBorders>
            <w:shd w:val="clear" w:color="auto" w:fill="auto"/>
            <w:noWrap/>
            <w:vAlign w:val="center"/>
          </w:tcPr>
          <w:p w:rsidR="007372AF" w:rsidRPr="00DB6BCC" w:rsidRDefault="007372AF" w:rsidP="007B0F93">
            <w:pPr>
              <w:spacing w:before="60" w:line="312" w:lineRule="auto"/>
              <w:rPr>
                <w:color w:val="000000" w:themeColor="text1"/>
                <w:sz w:val="26"/>
                <w:szCs w:val="26"/>
              </w:rPr>
            </w:pPr>
            <w:r w:rsidRPr="00DB6BCC">
              <w:rPr>
                <w:color w:val="000000" w:themeColor="text1"/>
                <w:sz w:val="26"/>
                <w:szCs w:val="26"/>
              </w:rPr>
              <w:t>Các nguyên lý cơ bản của chủ nghĩa Mác-Lênin phần 2</w:t>
            </w:r>
          </w:p>
        </w:tc>
        <w:tc>
          <w:tcPr>
            <w:tcW w:w="1276" w:type="dxa"/>
            <w:tcBorders>
              <w:top w:val="nil"/>
              <w:left w:val="nil"/>
              <w:bottom w:val="single" w:sz="4" w:space="0" w:color="auto"/>
              <w:right w:val="single" w:sz="4" w:space="0" w:color="auto"/>
            </w:tcBorders>
            <w:shd w:val="clear" w:color="auto" w:fill="auto"/>
            <w:vAlign w:val="center"/>
          </w:tcPr>
          <w:p w:rsidR="007372AF" w:rsidRPr="00DB6BCC" w:rsidRDefault="007372AF" w:rsidP="007B0F93">
            <w:pPr>
              <w:spacing w:before="60" w:line="312" w:lineRule="auto"/>
              <w:jc w:val="center"/>
              <w:rPr>
                <w:color w:val="000000" w:themeColor="text1"/>
                <w:sz w:val="26"/>
                <w:szCs w:val="26"/>
              </w:rPr>
            </w:pPr>
            <w:r w:rsidRPr="00DB6BCC">
              <w:rPr>
                <w:color w:val="000000" w:themeColor="text1"/>
                <w:sz w:val="26"/>
                <w:szCs w:val="26"/>
              </w:rPr>
              <w:t>3</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7372AF" w:rsidP="007B0F93">
            <w:pPr>
              <w:spacing w:before="60" w:line="312" w:lineRule="auto"/>
              <w:jc w:val="center"/>
              <w:rPr>
                <w:color w:val="000000" w:themeColor="text1"/>
                <w:sz w:val="26"/>
                <w:szCs w:val="26"/>
              </w:rPr>
            </w:pPr>
            <w:r w:rsidRPr="00DB6BCC">
              <w:rPr>
                <w:color w:val="000000" w:themeColor="text1"/>
                <w:sz w:val="26"/>
                <w:szCs w:val="26"/>
              </w:rPr>
              <w:t>03</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7B0F93">
            <w:pPr>
              <w:spacing w:before="60" w:line="312" w:lineRule="auto"/>
              <w:jc w:val="center"/>
              <w:rPr>
                <w:color w:val="000000" w:themeColor="text1"/>
                <w:sz w:val="26"/>
                <w:szCs w:val="26"/>
              </w:rPr>
            </w:pPr>
            <w:r w:rsidRPr="00DB6BCC">
              <w:rPr>
                <w:color w:val="000000" w:themeColor="text1"/>
                <w:sz w:val="26"/>
                <w:szCs w:val="26"/>
              </w:rPr>
              <w:t>SMT1003</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7B0F93">
            <w:pPr>
              <w:spacing w:before="60" w:line="312" w:lineRule="auto"/>
              <w:rPr>
                <w:color w:val="000000" w:themeColor="text1"/>
                <w:sz w:val="26"/>
                <w:szCs w:val="26"/>
              </w:rPr>
            </w:pPr>
            <w:r w:rsidRPr="00DB6BCC">
              <w:rPr>
                <w:color w:val="000000" w:themeColor="text1"/>
                <w:sz w:val="26"/>
                <w:szCs w:val="26"/>
              </w:rPr>
              <w:t xml:space="preserve">Đường lối cách mạng của Đảng cộng sản Việt Nam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72AF" w:rsidRPr="00DB6BCC" w:rsidRDefault="007372AF" w:rsidP="007B0F93">
            <w:pPr>
              <w:spacing w:before="60" w:line="312" w:lineRule="auto"/>
              <w:jc w:val="center"/>
              <w:rPr>
                <w:color w:val="000000" w:themeColor="text1"/>
                <w:sz w:val="26"/>
                <w:szCs w:val="26"/>
              </w:rPr>
            </w:pPr>
            <w:r w:rsidRPr="00DB6BCC">
              <w:rPr>
                <w:color w:val="000000" w:themeColor="text1"/>
                <w:sz w:val="26"/>
                <w:szCs w:val="26"/>
              </w:rPr>
              <w:t>3</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7372AF" w:rsidP="007B0F93">
            <w:pPr>
              <w:spacing w:before="60" w:line="312" w:lineRule="auto"/>
              <w:jc w:val="center"/>
              <w:rPr>
                <w:color w:val="000000" w:themeColor="text1"/>
                <w:sz w:val="26"/>
                <w:szCs w:val="26"/>
              </w:rPr>
            </w:pPr>
            <w:r w:rsidRPr="00DB6BCC">
              <w:rPr>
                <w:color w:val="000000" w:themeColor="text1"/>
                <w:sz w:val="26"/>
                <w:szCs w:val="26"/>
              </w:rPr>
              <w:t>04</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7B0F93">
            <w:pPr>
              <w:spacing w:before="60" w:line="312" w:lineRule="auto"/>
              <w:jc w:val="center"/>
              <w:rPr>
                <w:color w:val="000000" w:themeColor="text1"/>
                <w:sz w:val="26"/>
                <w:szCs w:val="26"/>
              </w:rPr>
            </w:pPr>
            <w:r w:rsidRPr="00DB6BCC">
              <w:rPr>
                <w:color w:val="000000" w:themeColor="text1"/>
                <w:sz w:val="26"/>
                <w:szCs w:val="26"/>
              </w:rPr>
              <w:t>SMT1004</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7B0F93">
            <w:pPr>
              <w:spacing w:before="60" w:line="312" w:lineRule="auto"/>
              <w:rPr>
                <w:color w:val="000000" w:themeColor="text1"/>
                <w:sz w:val="26"/>
                <w:szCs w:val="26"/>
              </w:rPr>
            </w:pPr>
            <w:r w:rsidRPr="00DB6BCC">
              <w:rPr>
                <w:color w:val="000000" w:themeColor="text1"/>
                <w:sz w:val="26"/>
                <w:szCs w:val="26"/>
              </w:rPr>
              <w:t>Tư tưởng Hồ Chí Minh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72AF" w:rsidRPr="00DB6BCC" w:rsidRDefault="007372AF" w:rsidP="007B0F93">
            <w:pPr>
              <w:spacing w:before="60" w:line="312" w:lineRule="auto"/>
              <w:jc w:val="center"/>
              <w:rPr>
                <w:color w:val="000000" w:themeColor="text1"/>
                <w:sz w:val="26"/>
                <w:szCs w:val="26"/>
              </w:rPr>
            </w:pPr>
            <w:r w:rsidRPr="00DB6BCC">
              <w:rPr>
                <w:color w:val="000000" w:themeColor="text1"/>
                <w:sz w:val="26"/>
                <w:szCs w:val="26"/>
              </w:rPr>
              <w:t>2</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7372AF" w:rsidP="007B0F93">
            <w:pPr>
              <w:spacing w:before="60" w:line="312" w:lineRule="auto"/>
              <w:jc w:val="center"/>
              <w:rPr>
                <w:color w:val="000000" w:themeColor="text1"/>
                <w:sz w:val="26"/>
                <w:szCs w:val="26"/>
              </w:rPr>
            </w:pPr>
            <w:r w:rsidRPr="00DB6BCC">
              <w:rPr>
                <w:color w:val="000000" w:themeColor="text1"/>
                <w:sz w:val="26"/>
                <w:szCs w:val="26"/>
              </w:rPr>
              <w:t>05</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7372AF" w:rsidRPr="00DB6BCC" w:rsidRDefault="007372AF" w:rsidP="007B0F93">
            <w:pPr>
              <w:spacing w:before="60" w:line="312" w:lineRule="auto"/>
              <w:jc w:val="center"/>
              <w:rPr>
                <w:color w:val="000000" w:themeColor="text1"/>
                <w:sz w:val="26"/>
                <w:szCs w:val="26"/>
              </w:rPr>
            </w:pPr>
            <w:r w:rsidRPr="00DB6BCC">
              <w:rPr>
                <w:color w:val="000000" w:themeColor="text1"/>
                <w:sz w:val="26"/>
                <w:szCs w:val="26"/>
              </w:rPr>
              <w:t>TOU1001</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7372AF" w:rsidP="007B0F93">
            <w:pPr>
              <w:spacing w:before="60" w:line="312" w:lineRule="auto"/>
              <w:rPr>
                <w:color w:val="000000" w:themeColor="text1"/>
                <w:sz w:val="26"/>
                <w:szCs w:val="26"/>
              </w:rPr>
            </w:pPr>
            <w:r w:rsidRPr="00DB6BCC">
              <w:rPr>
                <w:color w:val="000000" w:themeColor="text1"/>
                <w:sz w:val="26"/>
                <w:szCs w:val="26"/>
              </w:rPr>
              <w:t>Giao tiếp trong kinh doanh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72AF" w:rsidRPr="00DB6BCC" w:rsidRDefault="007372AF" w:rsidP="007B0F93">
            <w:pPr>
              <w:spacing w:before="60" w:line="312" w:lineRule="auto"/>
              <w:jc w:val="center"/>
              <w:rPr>
                <w:color w:val="000000" w:themeColor="text1"/>
                <w:sz w:val="26"/>
                <w:szCs w:val="26"/>
              </w:rPr>
            </w:pPr>
            <w:r w:rsidRPr="00DB6BCC">
              <w:rPr>
                <w:color w:val="000000" w:themeColor="text1"/>
                <w:sz w:val="26"/>
                <w:szCs w:val="26"/>
              </w:rPr>
              <w:t>3</w:t>
            </w:r>
          </w:p>
        </w:tc>
      </w:tr>
      <w:tr w:rsidR="00FF6990" w:rsidRPr="00DB6BCC" w:rsidTr="00545E92">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06</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bottom"/>
          </w:tcPr>
          <w:p w:rsidR="00FF6990" w:rsidRPr="009A7BF1" w:rsidRDefault="00FF6990" w:rsidP="00FF6990">
            <w:pPr>
              <w:spacing w:before="60" w:line="312" w:lineRule="auto"/>
              <w:rPr>
                <w:color w:val="000000"/>
                <w:sz w:val="26"/>
                <w:szCs w:val="26"/>
              </w:rPr>
            </w:pPr>
            <w:r w:rsidRPr="009A7BF1">
              <w:rPr>
                <w:color w:val="000000"/>
                <w:sz w:val="26"/>
                <w:szCs w:val="26"/>
              </w:rPr>
              <w:t>ENG1011</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9A7BF1" w:rsidRDefault="00FF6990" w:rsidP="00FF6990">
            <w:pPr>
              <w:spacing w:before="60" w:line="312" w:lineRule="auto"/>
              <w:rPr>
                <w:color w:val="000000"/>
                <w:sz w:val="26"/>
                <w:szCs w:val="26"/>
              </w:rPr>
            </w:pPr>
            <w:r w:rsidRPr="009A7BF1">
              <w:rPr>
                <w:color w:val="000000"/>
                <w:sz w:val="26"/>
                <w:szCs w:val="26"/>
              </w:rPr>
              <w:t>PRE-IELTS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F6990" w:rsidRPr="009A7BF1" w:rsidRDefault="00FF6990" w:rsidP="00FF6990">
            <w:pPr>
              <w:spacing w:before="60" w:line="312" w:lineRule="auto"/>
              <w:jc w:val="center"/>
              <w:rPr>
                <w:color w:val="000000"/>
                <w:sz w:val="26"/>
                <w:szCs w:val="26"/>
              </w:rPr>
            </w:pPr>
            <w:r w:rsidRPr="009A7BF1">
              <w:rPr>
                <w:color w:val="000000"/>
                <w:sz w:val="26"/>
                <w:szCs w:val="26"/>
              </w:rPr>
              <w:t>3</w:t>
            </w:r>
          </w:p>
        </w:tc>
      </w:tr>
      <w:tr w:rsidR="00FF6990" w:rsidRPr="00DB6BCC" w:rsidTr="00545E92">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07</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F6990" w:rsidRPr="009A7BF1" w:rsidRDefault="00FF6990" w:rsidP="00FF6990">
            <w:pPr>
              <w:spacing w:before="60" w:line="312" w:lineRule="auto"/>
              <w:rPr>
                <w:color w:val="000000"/>
                <w:sz w:val="26"/>
                <w:szCs w:val="26"/>
              </w:rPr>
            </w:pPr>
            <w:r w:rsidRPr="009A7BF1">
              <w:rPr>
                <w:color w:val="000000"/>
                <w:sz w:val="26"/>
                <w:szCs w:val="26"/>
              </w:rPr>
              <w:t>ENG1012</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990" w:rsidRPr="009A7BF1" w:rsidRDefault="00FF6990" w:rsidP="00FF6990">
            <w:pPr>
              <w:spacing w:before="60" w:line="312" w:lineRule="auto"/>
              <w:rPr>
                <w:color w:val="000000"/>
                <w:sz w:val="26"/>
                <w:szCs w:val="26"/>
              </w:rPr>
            </w:pPr>
            <w:r w:rsidRPr="009A7BF1">
              <w:rPr>
                <w:color w:val="000000"/>
                <w:sz w:val="26"/>
                <w:szCs w:val="26"/>
              </w:rPr>
              <w:t xml:space="preserve">PRE-IELTS 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F6990" w:rsidRPr="009A7BF1" w:rsidRDefault="00FF6990" w:rsidP="00FF6990">
            <w:pPr>
              <w:spacing w:before="60" w:line="312" w:lineRule="auto"/>
              <w:jc w:val="center"/>
              <w:rPr>
                <w:color w:val="000000"/>
                <w:sz w:val="26"/>
                <w:szCs w:val="26"/>
              </w:rPr>
            </w:pPr>
            <w:r w:rsidRPr="009A7BF1">
              <w:rPr>
                <w:color w:val="000000"/>
                <w:sz w:val="26"/>
                <w:szCs w:val="26"/>
              </w:rPr>
              <w:t>2</w:t>
            </w:r>
          </w:p>
        </w:tc>
      </w:tr>
      <w:tr w:rsidR="00FF6990" w:rsidRPr="00DB6BCC" w:rsidTr="00545E92">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08</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F6990" w:rsidRPr="009A7BF1" w:rsidRDefault="00FF6990" w:rsidP="00FF6990">
            <w:pPr>
              <w:spacing w:before="60" w:line="312" w:lineRule="auto"/>
              <w:rPr>
                <w:color w:val="000000"/>
                <w:sz w:val="26"/>
                <w:szCs w:val="26"/>
              </w:rPr>
            </w:pPr>
            <w:r w:rsidRPr="009A7BF1">
              <w:rPr>
                <w:color w:val="000000"/>
                <w:sz w:val="26"/>
                <w:szCs w:val="26"/>
              </w:rPr>
              <w:t>ENG1013</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990" w:rsidRPr="009A7BF1" w:rsidRDefault="00FF6990" w:rsidP="00FF6990">
            <w:pPr>
              <w:spacing w:before="60" w:line="312" w:lineRule="auto"/>
              <w:rPr>
                <w:color w:val="000000"/>
                <w:sz w:val="26"/>
                <w:szCs w:val="26"/>
              </w:rPr>
            </w:pPr>
            <w:r w:rsidRPr="009A7BF1">
              <w:rPr>
                <w:color w:val="000000"/>
                <w:sz w:val="26"/>
                <w:szCs w:val="26"/>
              </w:rPr>
              <w:t>IELTS BEGINNERS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F6990" w:rsidRPr="009A7BF1" w:rsidRDefault="00FF6990" w:rsidP="00FF6990">
            <w:pPr>
              <w:spacing w:before="60" w:line="312" w:lineRule="auto"/>
              <w:jc w:val="center"/>
              <w:rPr>
                <w:color w:val="000000"/>
                <w:sz w:val="26"/>
                <w:szCs w:val="26"/>
              </w:rPr>
            </w:pPr>
            <w:r>
              <w:rPr>
                <w:color w:val="000000"/>
                <w:sz w:val="26"/>
                <w:szCs w:val="26"/>
              </w:rPr>
              <w:t>3</w:t>
            </w:r>
          </w:p>
        </w:tc>
      </w:tr>
      <w:tr w:rsidR="00FF6990" w:rsidRPr="00DB6BCC" w:rsidTr="00545E92">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09</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F6990" w:rsidRPr="009A7BF1" w:rsidRDefault="00FF6990" w:rsidP="00FF6990">
            <w:pPr>
              <w:spacing w:before="60" w:line="312" w:lineRule="auto"/>
              <w:rPr>
                <w:color w:val="000000"/>
                <w:sz w:val="26"/>
                <w:szCs w:val="26"/>
              </w:rPr>
            </w:pPr>
            <w:r w:rsidRPr="009A7BF1">
              <w:rPr>
                <w:color w:val="000000"/>
                <w:sz w:val="26"/>
                <w:szCs w:val="26"/>
              </w:rPr>
              <w:t>ENG1014</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990" w:rsidRPr="009A7BF1" w:rsidRDefault="00FF6990" w:rsidP="00FF6990">
            <w:pPr>
              <w:spacing w:before="60" w:line="312" w:lineRule="auto"/>
              <w:rPr>
                <w:color w:val="000000"/>
                <w:sz w:val="26"/>
                <w:szCs w:val="26"/>
              </w:rPr>
            </w:pPr>
            <w:r w:rsidRPr="009A7BF1">
              <w:rPr>
                <w:color w:val="000000"/>
                <w:sz w:val="26"/>
                <w:szCs w:val="26"/>
              </w:rPr>
              <w:t>IELTS BEGINNERS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F6990" w:rsidRPr="009A7BF1" w:rsidRDefault="00FF6990" w:rsidP="00FF6990">
            <w:pPr>
              <w:spacing w:before="60" w:line="312" w:lineRule="auto"/>
              <w:jc w:val="center"/>
              <w:rPr>
                <w:color w:val="000000"/>
                <w:sz w:val="26"/>
                <w:szCs w:val="26"/>
              </w:rPr>
            </w:pPr>
            <w:r>
              <w:rPr>
                <w:color w:val="000000"/>
                <w:sz w:val="26"/>
                <w:szCs w:val="26"/>
              </w:rPr>
              <w:t>2</w:t>
            </w:r>
          </w:p>
        </w:tc>
      </w:tr>
      <w:tr w:rsidR="00FF6990" w:rsidRPr="00DB6BCC" w:rsidTr="00545E92">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10</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F6990" w:rsidRPr="009A7BF1" w:rsidRDefault="00FF6990" w:rsidP="00FF6990">
            <w:pPr>
              <w:spacing w:before="60" w:line="312" w:lineRule="auto"/>
              <w:rPr>
                <w:color w:val="000000"/>
                <w:sz w:val="26"/>
                <w:szCs w:val="26"/>
              </w:rPr>
            </w:pPr>
            <w:r w:rsidRPr="009A7BF1">
              <w:rPr>
                <w:color w:val="000000"/>
                <w:sz w:val="26"/>
                <w:szCs w:val="26"/>
              </w:rPr>
              <w:t>ENG2011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990" w:rsidRPr="009A7BF1" w:rsidRDefault="00FF6990" w:rsidP="00FF6990">
            <w:pPr>
              <w:spacing w:before="60" w:line="312" w:lineRule="auto"/>
              <w:rPr>
                <w:color w:val="000000"/>
                <w:sz w:val="26"/>
                <w:szCs w:val="26"/>
              </w:rPr>
            </w:pPr>
            <w:r w:rsidRPr="009A7BF1">
              <w:rPr>
                <w:color w:val="000000"/>
                <w:sz w:val="26"/>
                <w:szCs w:val="26"/>
              </w:rPr>
              <w:t>IELTS  PRE-INTERMEDIATE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F6990" w:rsidRPr="009A7BF1" w:rsidRDefault="00FF6990" w:rsidP="00FF6990">
            <w:pPr>
              <w:spacing w:before="60" w:line="312" w:lineRule="auto"/>
              <w:jc w:val="center"/>
              <w:rPr>
                <w:color w:val="000000"/>
                <w:sz w:val="26"/>
                <w:szCs w:val="26"/>
              </w:rPr>
            </w:pPr>
            <w:r w:rsidRPr="009A7BF1">
              <w:rPr>
                <w:color w:val="000000"/>
                <w:sz w:val="26"/>
                <w:szCs w:val="26"/>
              </w:rPr>
              <w:t>3</w:t>
            </w:r>
          </w:p>
        </w:tc>
      </w:tr>
      <w:tr w:rsidR="00FF6990" w:rsidRPr="00DB6BCC" w:rsidTr="00545E92">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11</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F6990" w:rsidRPr="009A7BF1" w:rsidRDefault="00FF6990" w:rsidP="00FF6990">
            <w:pPr>
              <w:spacing w:before="60" w:line="312" w:lineRule="auto"/>
              <w:rPr>
                <w:color w:val="000000"/>
                <w:sz w:val="26"/>
                <w:szCs w:val="26"/>
              </w:rPr>
            </w:pPr>
            <w:r w:rsidRPr="009A7BF1">
              <w:rPr>
                <w:color w:val="000000"/>
                <w:sz w:val="26"/>
                <w:szCs w:val="26"/>
              </w:rPr>
              <w:t>ENG2012</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990" w:rsidRPr="009A7BF1" w:rsidRDefault="00FF6990" w:rsidP="00FF6990">
            <w:pPr>
              <w:spacing w:before="60" w:line="312" w:lineRule="auto"/>
              <w:rPr>
                <w:color w:val="000000"/>
                <w:sz w:val="26"/>
                <w:szCs w:val="26"/>
              </w:rPr>
            </w:pPr>
            <w:r w:rsidRPr="009A7BF1">
              <w:rPr>
                <w:color w:val="000000"/>
                <w:sz w:val="26"/>
                <w:szCs w:val="26"/>
              </w:rPr>
              <w:t>IELTS  PRE-INTERMEDIATE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F6990" w:rsidRPr="009A7BF1" w:rsidRDefault="00FF6990" w:rsidP="00FF6990">
            <w:pPr>
              <w:spacing w:before="60" w:line="312" w:lineRule="auto"/>
              <w:jc w:val="center"/>
              <w:rPr>
                <w:color w:val="000000"/>
                <w:sz w:val="26"/>
                <w:szCs w:val="26"/>
              </w:rPr>
            </w:pPr>
            <w:r w:rsidRPr="009A7BF1">
              <w:rPr>
                <w:color w:val="000000"/>
                <w:sz w:val="26"/>
                <w:szCs w:val="26"/>
              </w:rPr>
              <w:t>2</w:t>
            </w:r>
          </w:p>
        </w:tc>
      </w:tr>
      <w:tr w:rsidR="00FF6990" w:rsidRPr="00DB6BCC" w:rsidTr="00545E92">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12</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F6990" w:rsidRPr="009A7BF1" w:rsidRDefault="00FF6990" w:rsidP="00FF6990">
            <w:pPr>
              <w:spacing w:before="60" w:line="312" w:lineRule="auto"/>
              <w:rPr>
                <w:color w:val="000000"/>
                <w:sz w:val="26"/>
                <w:szCs w:val="26"/>
              </w:rPr>
            </w:pPr>
            <w:r w:rsidRPr="009A7BF1">
              <w:rPr>
                <w:color w:val="000000"/>
                <w:sz w:val="26"/>
                <w:szCs w:val="26"/>
              </w:rPr>
              <w:t>ENG2013</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990" w:rsidRPr="009A7BF1" w:rsidRDefault="00FF6990" w:rsidP="00FF6990">
            <w:pPr>
              <w:spacing w:before="60" w:line="312" w:lineRule="auto"/>
              <w:rPr>
                <w:color w:val="000000"/>
                <w:sz w:val="26"/>
                <w:szCs w:val="26"/>
              </w:rPr>
            </w:pPr>
            <w:r w:rsidRPr="009A7BF1">
              <w:rPr>
                <w:color w:val="000000"/>
                <w:sz w:val="26"/>
                <w:szCs w:val="26"/>
              </w:rPr>
              <w:t>IELTS INTERMEDIATE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F6990" w:rsidRPr="009A7BF1" w:rsidRDefault="00FF6990" w:rsidP="00FF6990">
            <w:pPr>
              <w:spacing w:before="60" w:line="312" w:lineRule="auto"/>
              <w:jc w:val="center"/>
              <w:rPr>
                <w:color w:val="000000"/>
                <w:sz w:val="26"/>
                <w:szCs w:val="26"/>
              </w:rPr>
            </w:pPr>
            <w:r>
              <w:rPr>
                <w:color w:val="000000"/>
                <w:sz w:val="26"/>
                <w:szCs w:val="26"/>
              </w:rPr>
              <w:t>3</w:t>
            </w:r>
          </w:p>
        </w:tc>
      </w:tr>
      <w:tr w:rsidR="00FF6990" w:rsidRPr="00DB6BCC" w:rsidTr="00545E92">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6BCC" w:rsidRDefault="00FF6990" w:rsidP="00FF6990">
            <w:pPr>
              <w:spacing w:before="60" w:line="312" w:lineRule="auto"/>
              <w:jc w:val="center"/>
              <w:rPr>
                <w:b/>
                <w:color w:val="000000" w:themeColor="text1"/>
                <w:sz w:val="26"/>
                <w:szCs w:val="26"/>
              </w:rPr>
            </w:pPr>
            <w:r w:rsidRPr="00DB6BCC">
              <w:rPr>
                <w:color w:val="000000" w:themeColor="text1"/>
                <w:sz w:val="26"/>
                <w:szCs w:val="26"/>
              </w:rPr>
              <w:t>13</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F6990" w:rsidRPr="009A7BF1" w:rsidRDefault="00FF6990" w:rsidP="00FF6990">
            <w:pPr>
              <w:spacing w:before="60" w:line="312" w:lineRule="auto"/>
              <w:rPr>
                <w:color w:val="000000"/>
                <w:sz w:val="26"/>
                <w:szCs w:val="26"/>
              </w:rPr>
            </w:pPr>
            <w:r w:rsidRPr="009A7BF1">
              <w:rPr>
                <w:color w:val="000000"/>
                <w:sz w:val="26"/>
                <w:szCs w:val="26"/>
              </w:rPr>
              <w:t>ENG2014</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990" w:rsidRPr="009A7BF1" w:rsidRDefault="00FF6990" w:rsidP="00FF6990">
            <w:pPr>
              <w:spacing w:before="60" w:line="312" w:lineRule="auto"/>
              <w:rPr>
                <w:color w:val="000000"/>
                <w:sz w:val="26"/>
                <w:szCs w:val="26"/>
              </w:rPr>
            </w:pPr>
            <w:r w:rsidRPr="009A7BF1">
              <w:rPr>
                <w:color w:val="000000"/>
                <w:sz w:val="26"/>
                <w:szCs w:val="26"/>
              </w:rPr>
              <w:t>IELTS  INTERMEDIATE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F6990" w:rsidRPr="009A7BF1" w:rsidRDefault="00FF6990" w:rsidP="00FF6990">
            <w:pPr>
              <w:spacing w:before="60" w:line="312" w:lineRule="auto"/>
              <w:jc w:val="center"/>
              <w:rPr>
                <w:color w:val="000000"/>
                <w:sz w:val="26"/>
                <w:szCs w:val="26"/>
              </w:rPr>
            </w:pPr>
            <w:r>
              <w:rPr>
                <w:color w:val="000000"/>
                <w:sz w:val="26"/>
                <w:szCs w:val="26"/>
              </w:rPr>
              <w:t>2</w:t>
            </w:r>
          </w:p>
        </w:tc>
      </w:tr>
      <w:tr w:rsidR="00FF6990"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14</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MIS1001</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6BCC" w:rsidRDefault="00FF6990" w:rsidP="00FF6990">
            <w:pPr>
              <w:spacing w:before="60" w:line="312" w:lineRule="auto"/>
              <w:rPr>
                <w:color w:val="000000" w:themeColor="text1"/>
                <w:sz w:val="26"/>
                <w:szCs w:val="26"/>
              </w:rPr>
            </w:pPr>
            <w:r w:rsidRPr="00DB6BCC">
              <w:rPr>
                <w:color w:val="000000" w:themeColor="text1"/>
                <w:sz w:val="26"/>
                <w:szCs w:val="26"/>
              </w:rPr>
              <w:t>Tin học văn phòng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3</w:t>
            </w:r>
          </w:p>
        </w:tc>
      </w:tr>
      <w:tr w:rsidR="00FF6990"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15</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SMT3010</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6BCC" w:rsidRDefault="00FF6990" w:rsidP="00FF6990">
            <w:pPr>
              <w:spacing w:before="60" w:line="312" w:lineRule="auto"/>
              <w:rPr>
                <w:color w:val="000000" w:themeColor="text1"/>
                <w:sz w:val="26"/>
                <w:szCs w:val="26"/>
              </w:rPr>
            </w:pPr>
            <w:r w:rsidRPr="00DB6BCC">
              <w:rPr>
                <w:color w:val="000000" w:themeColor="text1"/>
                <w:sz w:val="26"/>
                <w:szCs w:val="26"/>
              </w:rPr>
              <w:t>Logic học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2</w:t>
            </w:r>
          </w:p>
        </w:tc>
      </w:tr>
      <w:tr w:rsidR="00FF6990"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16</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MGT1001</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6BCC" w:rsidRDefault="00FF6990" w:rsidP="00FF6990">
            <w:pPr>
              <w:spacing w:before="60" w:line="312" w:lineRule="auto"/>
              <w:rPr>
                <w:color w:val="000000" w:themeColor="text1"/>
                <w:sz w:val="26"/>
                <w:szCs w:val="26"/>
              </w:rPr>
            </w:pPr>
            <w:r w:rsidRPr="00DB6BCC">
              <w:rPr>
                <w:color w:val="000000" w:themeColor="text1"/>
                <w:sz w:val="26"/>
                <w:szCs w:val="26"/>
              </w:rPr>
              <w:t>Kinh tế vi mô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3</w:t>
            </w:r>
          </w:p>
        </w:tc>
      </w:tr>
      <w:tr w:rsidR="00FF6990"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17</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ECO1001</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6BCC" w:rsidRDefault="00FF6990" w:rsidP="00FF6990">
            <w:pPr>
              <w:spacing w:before="60" w:line="312" w:lineRule="auto"/>
              <w:rPr>
                <w:color w:val="000000" w:themeColor="text1"/>
                <w:sz w:val="26"/>
                <w:szCs w:val="26"/>
              </w:rPr>
            </w:pPr>
            <w:r w:rsidRPr="00DB6BCC">
              <w:rPr>
                <w:color w:val="000000" w:themeColor="text1"/>
                <w:sz w:val="26"/>
                <w:szCs w:val="26"/>
              </w:rPr>
              <w:t>Kinh tế vĩ mô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3</w:t>
            </w:r>
          </w:p>
        </w:tc>
      </w:tr>
      <w:tr w:rsidR="00FF6990"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18</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MGT1002</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6BCC" w:rsidRDefault="00FF6990" w:rsidP="00FF6990">
            <w:pPr>
              <w:spacing w:before="60" w:line="312" w:lineRule="auto"/>
              <w:rPr>
                <w:color w:val="000000" w:themeColor="text1"/>
                <w:sz w:val="26"/>
                <w:szCs w:val="26"/>
              </w:rPr>
            </w:pPr>
            <w:r w:rsidRPr="00DB6BCC">
              <w:rPr>
                <w:color w:val="000000" w:themeColor="text1"/>
                <w:sz w:val="26"/>
                <w:szCs w:val="26"/>
              </w:rPr>
              <w:t>Quản trị học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3</w:t>
            </w:r>
          </w:p>
        </w:tc>
      </w:tr>
      <w:tr w:rsidR="00FF6990"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6BCC" w:rsidRDefault="00FF6990" w:rsidP="00FF6990">
            <w:pPr>
              <w:spacing w:before="60" w:line="312" w:lineRule="auto"/>
              <w:jc w:val="center"/>
              <w:rPr>
                <w:color w:val="000000" w:themeColor="text1"/>
                <w:sz w:val="26"/>
                <w:szCs w:val="26"/>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FF6990" w:rsidRPr="00DB6BCC" w:rsidRDefault="00FF6990" w:rsidP="00FF6990">
            <w:pPr>
              <w:spacing w:before="60" w:line="312" w:lineRule="auto"/>
              <w:jc w:val="center"/>
              <w:rPr>
                <w:color w:val="000000" w:themeColor="text1"/>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6BCC" w:rsidRDefault="00FF6990" w:rsidP="00FF6990">
            <w:pPr>
              <w:spacing w:before="60" w:line="312" w:lineRule="auto"/>
              <w:jc w:val="center"/>
              <w:rPr>
                <w:b/>
                <w:color w:val="000000" w:themeColor="text1"/>
                <w:sz w:val="26"/>
                <w:szCs w:val="26"/>
              </w:rPr>
            </w:pPr>
            <w:r w:rsidRPr="00DB6BCC">
              <w:rPr>
                <w:b/>
                <w:color w:val="000000" w:themeColor="text1"/>
                <w:sz w:val="26"/>
                <w:szCs w:val="26"/>
              </w:rPr>
              <w:t>Tổng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6990" w:rsidRPr="00DB6BCC" w:rsidRDefault="00FF6990" w:rsidP="00FF6990">
            <w:pPr>
              <w:spacing w:before="60" w:line="312" w:lineRule="auto"/>
              <w:jc w:val="center"/>
              <w:rPr>
                <w:b/>
                <w:color w:val="000000" w:themeColor="text1"/>
                <w:sz w:val="26"/>
                <w:szCs w:val="26"/>
              </w:rPr>
            </w:pPr>
            <w:r>
              <w:rPr>
                <w:b/>
                <w:color w:val="000000" w:themeColor="text1"/>
                <w:sz w:val="26"/>
                <w:szCs w:val="26"/>
              </w:rPr>
              <w:t>47</w:t>
            </w:r>
          </w:p>
        </w:tc>
      </w:tr>
      <w:tr w:rsidR="00FF6990"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19</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990" w:rsidRPr="00DB6BCC" w:rsidRDefault="00FF6990" w:rsidP="00FF6990">
            <w:pPr>
              <w:spacing w:before="60" w:line="312" w:lineRule="auto"/>
              <w:jc w:val="center"/>
              <w:rPr>
                <w:color w:val="000000" w:themeColor="text1"/>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990" w:rsidRPr="00DB6BCC" w:rsidRDefault="00FF6990" w:rsidP="00FF6990">
            <w:pPr>
              <w:spacing w:before="60" w:line="312" w:lineRule="auto"/>
              <w:rPr>
                <w:color w:val="000000" w:themeColor="text1"/>
                <w:sz w:val="26"/>
                <w:szCs w:val="26"/>
              </w:rPr>
            </w:pPr>
            <w:r w:rsidRPr="00DB6BCC">
              <w:rPr>
                <w:color w:val="000000" w:themeColor="text1"/>
                <w:sz w:val="26"/>
                <w:szCs w:val="26"/>
              </w:rPr>
              <w:t>Giáo dục thể chất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5</w:t>
            </w:r>
          </w:p>
        </w:tc>
      </w:tr>
      <w:tr w:rsidR="00FF6990"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20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FF6990" w:rsidRPr="00DB6BCC" w:rsidRDefault="00FF6990" w:rsidP="00FF6990">
            <w:pPr>
              <w:spacing w:before="60" w:line="312" w:lineRule="auto"/>
              <w:jc w:val="center"/>
              <w:rPr>
                <w:color w:val="000000" w:themeColor="text1"/>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6BCC" w:rsidRDefault="00FF6990" w:rsidP="00FF6990">
            <w:pPr>
              <w:spacing w:before="60" w:line="312" w:lineRule="auto"/>
              <w:rPr>
                <w:color w:val="000000" w:themeColor="text1"/>
                <w:sz w:val="26"/>
                <w:szCs w:val="26"/>
              </w:rPr>
            </w:pPr>
            <w:r w:rsidRPr="00DB6BCC">
              <w:rPr>
                <w:color w:val="000000" w:themeColor="text1"/>
                <w:sz w:val="26"/>
                <w:szCs w:val="26"/>
              </w:rPr>
              <w:t>Giáo dục Quốc phòng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6990" w:rsidRPr="00DB6BCC" w:rsidRDefault="00FF6990" w:rsidP="00FF6990">
            <w:pPr>
              <w:spacing w:before="60" w:line="312" w:lineRule="auto"/>
              <w:jc w:val="center"/>
              <w:rPr>
                <w:color w:val="000000" w:themeColor="text1"/>
                <w:sz w:val="26"/>
                <w:szCs w:val="26"/>
              </w:rPr>
            </w:pPr>
            <w:r w:rsidRPr="00DB6BCC">
              <w:rPr>
                <w:color w:val="000000" w:themeColor="text1"/>
                <w:sz w:val="26"/>
                <w:szCs w:val="26"/>
              </w:rPr>
              <w:t>4 tuần</w:t>
            </w:r>
          </w:p>
        </w:tc>
      </w:tr>
    </w:tbl>
    <w:p w:rsidR="00FF6990" w:rsidRPr="0068579F" w:rsidRDefault="00FF6990" w:rsidP="00FF6990">
      <w:pPr>
        <w:spacing w:before="60" w:line="312" w:lineRule="auto"/>
        <w:ind w:firstLine="720"/>
        <w:jc w:val="both"/>
        <w:rPr>
          <w:bCs/>
          <w:sz w:val="26"/>
          <w:szCs w:val="26"/>
        </w:rPr>
      </w:pPr>
      <w:r w:rsidRPr="0068579F">
        <w:rPr>
          <w:bCs/>
          <w:sz w:val="26"/>
          <w:szCs w:val="26"/>
        </w:rPr>
        <w:t xml:space="preserve">Ngoài khối lượng kiến thức tiếng Anh như thiết kế, khuyến khích sinh viên </w:t>
      </w:r>
      <w:r>
        <w:rPr>
          <w:bCs/>
          <w:sz w:val="26"/>
          <w:szCs w:val="26"/>
        </w:rPr>
        <w:t xml:space="preserve">đã hoàn thành học phần tiếng Anh ENG2013 và ENG2014 </w:t>
      </w:r>
      <w:r w:rsidRPr="0068579F">
        <w:rPr>
          <w:bCs/>
          <w:sz w:val="26"/>
          <w:szCs w:val="26"/>
        </w:rPr>
        <w:t>tham gia các học phần tiếng Anh sau, kết quả thi các học phần này được ghi vào bảng điểm nhưng không tính vào điểm trung bình học tập.</w:t>
      </w:r>
    </w:p>
    <w:tbl>
      <w:tblPr>
        <w:tblW w:w="9084" w:type="dxa"/>
        <w:tblInd w:w="91" w:type="dxa"/>
        <w:tblLook w:val="0000" w:firstRow="0" w:lastRow="0" w:firstColumn="0" w:lastColumn="0" w:noHBand="0" w:noVBand="0"/>
      </w:tblPr>
      <w:tblGrid>
        <w:gridCol w:w="584"/>
        <w:gridCol w:w="1418"/>
        <w:gridCol w:w="5912"/>
        <w:gridCol w:w="1170"/>
      </w:tblGrid>
      <w:tr w:rsidR="00FF6990" w:rsidRPr="00DB18D8" w:rsidTr="00EA454D">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18D8" w:rsidRDefault="00FF6990" w:rsidP="00EA454D">
            <w:pPr>
              <w:jc w:val="center"/>
              <w:rPr>
                <w:sz w:val="26"/>
                <w:szCs w:val="26"/>
              </w:rPr>
            </w:pPr>
            <w:r w:rsidRPr="00337996">
              <w:rPr>
                <w:bCs/>
                <w:sz w:val="26"/>
                <w:szCs w:val="26"/>
              </w:rPr>
              <w:t>TT</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990" w:rsidRPr="00DB18D8" w:rsidRDefault="00FF6990" w:rsidP="00EA454D">
            <w:pPr>
              <w:jc w:val="center"/>
              <w:rPr>
                <w:sz w:val="26"/>
                <w:szCs w:val="26"/>
              </w:rPr>
            </w:pPr>
            <w:r w:rsidRPr="00337996">
              <w:rPr>
                <w:bCs/>
                <w:sz w:val="26"/>
                <w:szCs w:val="26"/>
              </w:rPr>
              <w:t>Mã học phần</w:t>
            </w:r>
          </w:p>
        </w:tc>
        <w:tc>
          <w:tcPr>
            <w:tcW w:w="5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990" w:rsidRPr="00DB18D8" w:rsidRDefault="00FF6990" w:rsidP="00EA454D">
            <w:pPr>
              <w:jc w:val="center"/>
              <w:rPr>
                <w:sz w:val="26"/>
                <w:szCs w:val="26"/>
              </w:rPr>
            </w:pPr>
            <w:r w:rsidRPr="00337996">
              <w:rPr>
                <w:bCs/>
                <w:sz w:val="26"/>
                <w:szCs w:val="26"/>
              </w:rPr>
              <w:t>Tên học phần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F6990" w:rsidRPr="00DB18D8" w:rsidRDefault="00FF6990" w:rsidP="00EA454D">
            <w:pPr>
              <w:jc w:val="center"/>
              <w:rPr>
                <w:sz w:val="26"/>
                <w:szCs w:val="26"/>
              </w:rPr>
            </w:pPr>
            <w:r w:rsidRPr="00337996">
              <w:rPr>
                <w:bCs/>
                <w:sz w:val="26"/>
                <w:szCs w:val="26"/>
              </w:rPr>
              <w:t>Số tín chỉ</w:t>
            </w:r>
          </w:p>
        </w:tc>
      </w:tr>
      <w:tr w:rsidR="00FF6990" w:rsidRPr="00DB18D8" w:rsidTr="00EA454D">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18D8" w:rsidRDefault="00FF6990" w:rsidP="00FF6990">
            <w:pPr>
              <w:spacing w:before="60" w:line="312" w:lineRule="auto"/>
              <w:jc w:val="center"/>
              <w:rPr>
                <w:sz w:val="26"/>
                <w:szCs w:val="26"/>
              </w:rPr>
            </w:pPr>
            <w:r>
              <w:rPr>
                <w:sz w:val="26"/>
                <w:szCs w:val="26"/>
              </w:rPr>
              <w:t>2</w:t>
            </w:r>
            <w:r>
              <w:rPr>
                <w:sz w:val="26"/>
                <w:szCs w:val="26"/>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F6990" w:rsidRPr="009A7BF1" w:rsidRDefault="00FF6990" w:rsidP="00EA454D">
            <w:pPr>
              <w:spacing w:before="60" w:line="312" w:lineRule="auto"/>
              <w:rPr>
                <w:color w:val="000000"/>
                <w:sz w:val="26"/>
                <w:szCs w:val="26"/>
              </w:rPr>
            </w:pPr>
            <w:r w:rsidRPr="009A7BF1">
              <w:rPr>
                <w:color w:val="000000"/>
                <w:sz w:val="26"/>
                <w:szCs w:val="26"/>
              </w:rPr>
              <w:t>ENG3011</w:t>
            </w:r>
          </w:p>
        </w:tc>
        <w:tc>
          <w:tcPr>
            <w:tcW w:w="5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990" w:rsidRPr="009A7BF1" w:rsidRDefault="00FF6990" w:rsidP="00EA454D">
            <w:pPr>
              <w:spacing w:before="60" w:line="312" w:lineRule="auto"/>
              <w:rPr>
                <w:color w:val="000000"/>
                <w:sz w:val="26"/>
                <w:szCs w:val="26"/>
              </w:rPr>
            </w:pPr>
            <w:r w:rsidRPr="009A7BF1">
              <w:rPr>
                <w:color w:val="000000"/>
                <w:sz w:val="26"/>
                <w:szCs w:val="26"/>
              </w:rPr>
              <w:t xml:space="preserve">IELTS UPPER-INTERMEDIATE 1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F6990" w:rsidRPr="009A7BF1" w:rsidRDefault="00FF6990" w:rsidP="00EA454D">
            <w:pPr>
              <w:spacing w:before="60" w:line="312" w:lineRule="auto"/>
              <w:jc w:val="center"/>
              <w:rPr>
                <w:color w:val="000000"/>
                <w:sz w:val="26"/>
                <w:szCs w:val="26"/>
              </w:rPr>
            </w:pPr>
            <w:r w:rsidRPr="009A7BF1">
              <w:rPr>
                <w:color w:val="000000"/>
                <w:sz w:val="26"/>
                <w:szCs w:val="26"/>
              </w:rPr>
              <w:t>2</w:t>
            </w:r>
          </w:p>
        </w:tc>
      </w:tr>
      <w:tr w:rsidR="00FF6990" w:rsidRPr="00DB18D8" w:rsidTr="00EA454D">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18D8" w:rsidRDefault="00FF6990" w:rsidP="00FF6990">
            <w:pPr>
              <w:spacing w:before="60" w:line="312" w:lineRule="auto"/>
              <w:jc w:val="center"/>
              <w:rPr>
                <w:sz w:val="26"/>
                <w:szCs w:val="26"/>
              </w:rPr>
            </w:pPr>
            <w:r>
              <w:rPr>
                <w:sz w:val="26"/>
                <w:szCs w:val="26"/>
              </w:rPr>
              <w:t>2</w:t>
            </w:r>
            <w:r>
              <w:rPr>
                <w:sz w:val="26"/>
                <w:szCs w:val="26"/>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F6990" w:rsidRPr="009A7BF1" w:rsidRDefault="00FF6990" w:rsidP="00EA454D">
            <w:pPr>
              <w:spacing w:before="60" w:line="312" w:lineRule="auto"/>
              <w:rPr>
                <w:color w:val="000000"/>
                <w:sz w:val="26"/>
                <w:szCs w:val="26"/>
              </w:rPr>
            </w:pPr>
            <w:r w:rsidRPr="009A7BF1">
              <w:rPr>
                <w:color w:val="000000"/>
                <w:sz w:val="26"/>
                <w:szCs w:val="26"/>
              </w:rPr>
              <w:t>ENG3012</w:t>
            </w:r>
          </w:p>
        </w:tc>
        <w:tc>
          <w:tcPr>
            <w:tcW w:w="5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990" w:rsidRPr="009A7BF1" w:rsidRDefault="00FF6990" w:rsidP="00EA454D">
            <w:pPr>
              <w:spacing w:before="60" w:line="312" w:lineRule="auto"/>
              <w:rPr>
                <w:color w:val="000000"/>
                <w:sz w:val="26"/>
                <w:szCs w:val="26"/>
              </w:rPr>
            </w:pPr>
            <w:r w:rsidRPr="009A7BF1">
              <w:rPr>
                <w:color w:val="000000"/>
                <w:sz w:val="26"/>
                <w:szCs w:val="26"/>
              </w:rPr>
              <w:t xml:space="preserve">IELTS UPPER-INTERMEDIATE 2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F6990" w:rsidRPr="009A7BF1" w:rsidRDefault="00FF6990" w:rsidP="00EA454D">
            <w:pPr>
              <w:spacing w:before="60" w:line="312" w:lineRule="auto"/>
              <w:jc w:val="center"/>
              <w:rPr>
                <w:color w:val="000000"/>
                <w:sz w:val="26"/>
                <w:szCs w:val="26"/>
              </w:rPr>
            </w:pPr>
            <w:r w:rsidRPr="009A7BF1">
              <w:rPr>
                <w:color w:val="000000"/>
                <w:sz w:val="26"/>
                <w:szCs w:val="26"/>
              </w:rPr>
              <w:t>2</w:t>
            </w:r>
          </w:p>
        </w:tc>
      </w:tr>
      <w:tr w:rsidR="00FF6990" w:rsidRPr="00DB18D8" w:rsidTr="00EA454D">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990" w:rsidRPr="00DB18D8" w:rsidRDefault="00FF6990" w:rsidP="00FF6990">
            <w:pPr>
              <w:spacing w:before="60" w:line="312" w:lineRule="auto"/>
              <w:jc w:val="center"/>
              <w:rPr>
                <w:sz w:val="26"/>
                <w:szCs w:val="26"/>
              </w:rPr>
            </w:pPr>
            <w:r>
              <w:rPr>
                <w:sz w:val="26"/>
                <w:szCs w:val="26"/>
              </w:rPr>
              <w:t>2</w:t>
            </w:r>
            <w:r>
              <w:rPr>
                <w:sz w:val="26"/>
                <w:szCs w:val="26"/>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F6990" w:rsidRPr="009A7BF1" w:rsidRDefault="00FF6990" w:rsidP="00EA454D">
            <w:pPr>
              <w:spacing w:before="60" w:line="312" w:lineRule="auto"/>
              <w:rPr>
                <w:color w:val="000000"/>
                <w:sz w:val="26"/>
                <w:szCs w:val="26"/>
              </w:rPr>
            </w:pPr>
            <w:r w:rsidRPr="009A7BF1">
              <w:rPr>
                <w:color w:val="000000"/>
                <w:sz w:val="26"/>
                <w:szCs w:val="26"/>
              </w:rPr>
              <w:t>ENG3013</w:t>
            </w:r>
          </w:p>
        </w:tc>
        <w:tc>
          <w:tcPr>
            <w:tcW w:w="59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F6990" w:rsidRPr="009A7BF1" w:rsidRDefault="00FF6990" w:rsidP="00EA454D">
            <w:pPr>
              <w:spacing w:before="60" w:line="312" w:lineRule="auto"/>
              <w:rPr>
                <w:color w:val="000000"/>
                <w:sz w:val="26"/>
                <w:szCs w:val="26"/>
              </w:rPr>
            </w:pPr>
            <w:r w:rsidRPr="009A7BF1">
              <w:rPr>
                <w:color w:val="000000"/>
                <w:sz w:val="26"/>
                <w:szCs w:val="26"/>
              </w:rPr>
              <w:t xml:space="preserve">IELTS UPPER-INTERMEDIATE 3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F6990" w:rsidRPr="009A7BF1" w:rsidRDefault="00FF6990" w:rsidP="00EA454D">
            <w:pPr>
              <w:spacing w:before="60" w:line="312" w:lineRule="auto"/>
              <w:jc w:val="center"/>
              <w:rPr>
                <w:color w:val="000000"/>
                <w:sz w:val="26"/>
                <w:szCs w:val="26"/>
              </w:rPr>
            </w:pPr>
            <w:r w:rsidRPr="009A7BF1">
              <w:rPr>
                <w:color w:val="000000"/>
                <w:sz w:val="26"/>
                <w:szCs w:val="26"/>
              </w:rPr>
              <w:t>2</w:t>
            </w:r>
          </w:p>
        </w:tc>
      </w:tr>
      <w:tr w:rsidR="00FF6990" w:rsidRPr="00DB18D8" w:rsidTr="00EA454D">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FF6990" w:rsidRPr="00DB18D8" w:rsidRDefault="00FF6990" w:rsidP="00FF6990">
            <w:pPr>
              <w:spacing w:before="60" w:line="312" w:lineRule="auto"/>
              <w:jc w:val="center"/>
              <w:rPr>
                <w:sz w:val="26"/>
                <w:szCs w:val="26"/>
              </w:rPr>
            </w:pPr>
            <w:r>
              <w:rPr>
                <w:sz w:val="26"/>
                <w:szCs w:val="26"/>
              </w:rPr>
              <w:t>2</w:t>
            </w:r>
            <w:r>
              <w:rPr>
                <w:sz w:val="26"/>
                <w:szCs w:val="26"/>
              </w:rPr>
              <w:t>4</w:t>
            </w:r>
          </w:p>
        </w:tc>
        <w:tc>
          <w:tcPr>
            <w:tcW w:w="1418" w:type="dxa"/>
            <w:tcBorders>
              <w:top w:val="nil"/>
              <w:left w:val="nil"/>
              <w:bottom w:val="single" w:sz="4" w:space="0" w:color="auto"/>
              <w:right w:val="single" w:sz="4" w:space="0" w:color="auto"/>
            </w:tcBorders>
            <w:shd w:val="clear" w:color="auto" w:fill="auto"/>
            <w:vAlign w:val="bottom"/>
          </w:tcPr>
          <w:p w:rsidR="00FF6990" w:rsidRPr="009A7BF1" w:rsidRDefault="00FF6990" w:rsidP="00EA454D">
            <w:pPr>
              <w:spacing w:before="60" w:line="312" w:lineRule="auto"/>
              <w:rPr>
                <w:color w:val="000000"/>
                <w:sz w:val="26"/>
                <w:szCs w:val="26"/>
              </w:rPr>
            </w:pPr>
            <w:r w:rsidRPr="009A7BF1">
              <w:rPr>
                <w:color w:val="000000"/>
                <w:sz w:val="26"/>
                <w:szCs w:val="26"/>
              </w:rPr>
              <w:t>ENG3014</w:t>
            </w:r>
          </w:p>
        </w:tc>
        <w:tc>
          <w:tcPr>
            <w:tcW w:w="5912" w:type="dxa"/>
            <w:tcBorders>
              <w:top w:val="nil"/>
              <w:left w:val="nil"/>
              <w:bottom w:val="single" w:sz="4" w:space="0" w:color="auto"/>
              <w:right w:val="single" w:sz="4" w:space="0" w:color="auto"/>
            </w:tcBorders>
            <w:shd w:val="clear" w:color="auto" w:fill="auto"/>
            <w:noWrap/>
            <w:vAlign w:val="center"/>
          </w:tcPr>
          <w:p w:rsidR="00FF6990" w:rsidRPr="009A7BF1" w:rsidRDefault="00FF6990" w:rsidP="00EA454D">
            <w:pPr>
              <w:spacing w:before="60" w:line="312" w:lineRule="auto"/>
              <w:rPr>
                <w:color w:val="000000"/>
                <w:sz w:val="26"/>
                <w:szCs w:val="26"/>
              </w:rPr>
            </w:pPr>
            <w:r w:rsidRPr="009A7BF1">
              <w:rPr>
                <w:color w:val="000000"/>
                <w:sz w:val="26"/>
                <w:szCs w:val="26"/>
              </w:rPr>
              <w:t xml:space="preserve">IELTS UPPER-INTERMEDIATE 4 </w:t>
            </w:r>
          </w:p>
        </w:tc>
        <w:tc>
          <w:tcPr>
            <w:tcW w:w="1170" w:type="dxa"/>
            <w:tcBorders>
              <w:top w:val="nil"/>
              <w:left w:val="nil"/>
              <w:bottom w:val="single" w:sz="4" w:space="0" w:color="auto"/>
              <w:right w:val="single" w:sz="4" w:space="0" w:color="auto"/>
            </w:tcBorders>
            <w:shd w:val="clear" w:color="auto" w:fill="auto"/>
            <w:vAlign w:val="bottom"/>
          </w:tcPr>
          <w:p w:rsidR="00FF6990" w:rsidRPr="009A7BF1" w:rsidRDefault="00FF6990" w:rsidP="00EA454D">
            <w:pPr>
              <w:spacing w:before="60" w:line="312" w:lineRule="auto"/>
              <w:jc w:val="center"/>
              <w:rPr>
                <w:color w:val="000000"/>
                <w:sz w:val="26"/>
                <w:szCs w:val="26"/>
              </w:rPr>
            </w:pPr>
            <w:r w:rsidRPr="009A7BF1">
              <w:rPr>
                <w:color w:val="000000"/>
                <w:sz w:val="26"/>
                <w:szCs w:val="26"/>
              </w:rPr>
              <w:t>2</w:t>
            </w:r>
          </w:p>
        </w:tc>
      </w:tr>
    </w:tbl>
    <w:p w:rsidR="00FF6990" w:rsidRDefault="00FF6990" w:rsidP="00646470">
      <w:pPr>
        <w:spacing w:before="120" w:line="312" w:lineRule="auto"/>
        <w:jc w:val="both"/>
        <w:rPr>
          <w:b/>
          <w:bCs/>
          <w:i/>
          <w:color w:val="000000" w:themeColor="text1"/>
          <w:sz w:val="26"/>
          <w:szCs w:val="26"/>
        </w:rPr>
      </w:pPr>
    </w:p>
    <w:p w:rsidR="00492DEE" w:rsidRPr="00DB6BCC" w:rsidRDefault="00A4126A" w:rsidP="00646470">
      <w:pPr>
        <w:spacing w:before="120" w:line="312" w:lineRule="auto"/>
        <w:jc w:val="both"/>
        <w:rPr>
          <w:b/>
          <w:bCs/>
          <w:i/>
          <w:color w:val="000000" w:themeColor="text1"/>
          <w:sz w:val="26"/>
          <w:szCs w:val="26"/>
        </w:rPr>
      </w:pPr>
      <w:r w:rsidRPr="00DB6BCC">
        <w:rPr>
          <w:b/>
          <w:bCs/>
          <w:i/>
          <w:color w:val="000000" w:themeColor="text1"/>
          <w:sz w:val="26"/>
          <w:szCs w:val="26"/>
        </w:rPr>
        <w:lastRenderedPageBreak/>
        <w:t>7.</w:t>
      </w:r>
      <w:r w:rsidR="00492DEE" w:rsidRPr="00DB6BCC">
        <w:rPr>
          <w:b/>
          <w:bCs/>
          <w:i/>
          <w:color w:val="000000" w:themeColor="text1"/>
          <w:sz w:val="26"/>
          <w:szCs w:val="26"/>
        </w:rPr>
        <w:t xml:space="preserve">2. </w:t>
      </w:r>
      <w:r w:rsidRPr="00DB6BCC">
        <w:rPr>
          <w:b/>
          <w:bCs/>
          <w:i/>
          <w:color w:val="000000" w:themeColor="text1"/>
          <w:sz w:val="26"/>
          <w:szCs w:val="26"/>
        </w:rPr>
        <w:t xml:space="preserve">Học phần </w:t>
      </w:r>
      <w:proofErr w:type="gramStart"/>
      <w:r w:rsidRPr="00DB6BCC">
        <w:rPr>
          <w:b/>
          <w:bCs/>
          <w:i/>
          <w:color w:val="000000" w:themeColor="text1"/>
          <w:sz w:val="26"/>
          <w:szCs w:val="26"/>
        </w:rPr>
        <w:t>chung</w:t>
      </w:r>
      <w:proofErr w:type="gramEnd"/>
      <w:r w:rsidRPr="00DB6BCC">
        <w:rPr>
          <w:b/>
          <w:bCs/>
          <w:i/>
          <w:color w:val="000000" w:themeColor="text1"/>
          <w:sz w:val="26"/>
          <w:szCs w:val="26"/>
        </w:rPr>
        <w:t xml:space="preserve"> khối ngành</w:t>
      </w:r>
    </w:p>
    <w:tbl>
      <w:tblPr>
        <w:tblW w:w="9213" w:type="dxa"/>
        <w:tblInd w:w="91" w:type="dxa"/>
        <w:tblLook w:val="0000" w:firstRow="0" w:lastRow="0" w:firstColumn="0" w:lastColumn="0" w:noHBand="0" w:noVBand="0"/>
      </w:tblPr>
      <w:tblGrid>
        <w:gridCol w:w="584"/>
        <w:gridCol w:w="1328"/>
        <w:gridCol w:w="6025"/>
        <w:gridCol w:w="1276"/>
      </w:tblGrid>
      <w:tr w:rsidR="00DB6BCC" w:rsidRPr="00DB6BCC" w:rsidTr="007B0F93">
        <w:trPr>
          <w:trHeight w:val="38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E62BC8" w:rsidRPr="00DB6BCC" w:rsidRDefault="00E62BC8" w:rsidP="009E2E49">
            <w:pPr>
              <w:spacing w:before="60"/>
              <w:jc w:val="center"/>
              <w:rPr>
                <w:bCs/>
                <w:color w:val="000000" w:themeColor="text1"/>
                <w:sz w:val="26"/>
                <w:szCs w:val="26"/>
              </w:rPr>
            </w:pPr>
            <w:r w:rsidRPr="00DB6BCC">
              <w:rPr>
                <w:bCs/>
                <w:color w:val="000000" w:themeColor="text1"/>
                <w:sz w:val="26"/>
                <w:szCs w:val="26"/>
              </w:rPr>
              <w:t>TT</w:t>
            </w:r>
          </w:p>
        </w:tc>
        <w:tc>
          <w:tcPr>
            <w:tcW w:w="1328" w:type="dxa"/>
            <w:vMerge w:val="restart"/>
            <w:tcBorders>
              <w:top w:val="single" w:sz="4" w:space="0" w:color="auto"/>
              <w:left w:val="nil"/>
              <w:right w:val="single" w:sz="4" w:space="0" w:color="auto"/>
            </w:tcBorders>
            <w:shd w:val="clear" w:color="auto" w:fill="auto"/>
            <w:noWrap/>
            <w:vAlign w:val="center"/>
          </w:tcPr>
          <w:p w:rsidR="00E62BC8" w:rsidRPr="00DB6BCC" w:rsidRDefault="00E62BC8" w:rsidP="009E2E49">
            <w:pPr>
              <w:spacing w:before="60"/>
              <w:jc w:val="center"/>
              <w:rPr>
                <w:bCs/>
                <w:color w:val="000000" w:themeColor="text1"/>
                <w:sz w:val="26"/>
                <w:szCs w:val="26"/>
              </w:rPr>
            </w:pPr>
            <w:r w:rsidRPr="00DB6BCC">
              <w:rPr>
                <w:bCs/>
                <w:color w:val="000000" w:themeColor="text1"/>
                <w:sz w:val="26"/>
                <w:szCs w:val="26"/>
              </w:rPr>
              <w:t>Mã học phần</w:t>
            </w:r>
          </w:p>
        </w:tc>
        <w:tc>
          <w:tcPr>
            <w:tcW w:w="6025" w:type="dxa"/>
            <w:vMerge w:val="restart"/>
            <w:tcBorders>
              <w:top w:val="single" w:sz="4" w:space="0" w:color="auto"/>
              <w:left w:val="nil"/>
              <w:right w:val="single" w:sz="4" w:space="0" w:color="auto"/>
            </w:tcBorders>
            <w:shd w:val="clear" w:color="auto" w:fill="auto"/>
            <w:noWrap/>
            <w:vAlign w:val="center"/>
          </w:tcPr>
          <w:p w:rsidR="00E62BC8" w:rsidRPr="00DB6BCC" w:rsidRDefault="00E62BC8" w:rsidP="009E2E49">
            <w:pPr>
              <w:spacing w:before="60"/>
              <w:jc w:val="center"/>
              <w:rPr>
                <w:bCs/>
                <w:color w:val="000000" w:themeColor="text1"/>
                <w:sz w:val="26"/>
                <w:szCs w:val="26"/>
              </w:rPr>
            </w:pPr>
            <w:r w:rsidRPr="00DB6BCC">
              <w:rPr>
                <w:bCs/>
                <w:color w:val="000000" w:themeColor="text1"/>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E62BC8" w:rsidRPr="00DB6BCC" w:rsidRDefault="00E62BC8" w:rsidP="009E2E49">
            <w:pPr>
              <w:spacing w:before="60"/>
              <w:jc w:val="center"/>
              <w:rPr>
                <w:bCs/>
                <w:color w:val="000000" w:themeColor="text1"/>
                <w:sz w:val="26"/>
                <w:szCs w:val="26"/>
              </w:rPr>
            </w:pPr>
            <w:r w:rsidRPr="00DB6BCC">
              <w:rPr>
                <w:bCs/>
                <w:color w:val="000000" w:themeColor="text1"/>
                <w:sz w:val="26"/>
                <w:szCs w:val="26"/>
              </w:rPr>
              <w:t>Số tín chỉ</w:t>
            </w:r>
          </w:p>
        </w:tc>
      </w:tr>
      <w:tr w:rsidR="00DB6BCC" w:rsidRPr="00DB6BCC" w:rsidTr="007B0F93">
        <w:trPr>
          <w:trHeight w:val="449"/>
        </w:trPr>
        <w:tc>
          <w:tcPr>
            <w:tcW w:w="584" w:type="dxa"/>
            <w:vMerge/>
            <w:tcBorders>
              <w:left w:val="single" w:sz="4" w:space="0" w:color="auto"/>
              <w:bottom w:val="single" w:sz="4" w:space="0" w:color="auto"/>
              <w:right w:val="single" w:sz="4" w:space="0" w:color="auto"/>
            </w:tcBorders>
            <w:shd w:val="clear" w:color="auto" w:fill="auto"/>
            <w:noWrap/>
            <w:vAlign w:val="center"/>
          </w:tcPr>
          <w:p w:rsidR="00E62BC8" w:rsidRPr="00DB6BCC" w:rsidRDefault="00E62BC8" w:rsidP="009E2E49">
            <w:pPr>
              <w:spacing w:before="60" w:line="312" w:lineRule="auto"/>
              <w:jc w:val="center"/>
              <w:rPr>
                <w:color w:val="000000" w:themeColor="text1"/>
                <w:sz w:val="26"/>
                <w:szCs w:val="26"/>
              </w:rPr>
            </w:pPr>
          </w:p>
        </w:tc>
        <w:tc>
          <w:tcPr>
            <w:tcW w:w="1328" w:type="dxa"/>
            <w:vMerge/>
            <w:tcBorders>
              <w:left w:val="nil"/>
              <w:bottom w:val="single" w:sz="4" w:space="0" w:color="auto"/>
              <w:right w:val="single" w:sz="4" w:space="0" w:color="auto"/>
            </w:tcBorders>
            <w:shd w:val="clear" w:color="auto" w:fill="auto"/>
            <w:vAlign w:val="center"/>
          </w:tcPr>
          <w:p w:rsidR="00E62BC8" w:rsidRPr="00DB6BCC" w:rsidRDefault="00E62BC8" w:rsidP="009E2E49">
            <w:pPr>
              <w:spacing w:before="60" w:line="312" w:lineRule="auto"/>
              <w:jc w:val="center"/>
              <w:rPr>
                <w:color w:val="000000" w:themeColor="text1"/>
                <w:sz w:val="26"/>
                <w:szCs w:val="26"/>
              </w:rPr>
            </w:pPr>
          </w:p>
        </w:tc>
        <w:tc>
          <w:tcPr>
            <w:tcW w:w="6025" w:type="dxa"/>
            <w:vMerge/>
            <w:tcBorders>
              <w:left w:val="nil"/>
              <w:bottom w:val="single" w:sz="4" w:space="0" w:color="auto"/>
              <w:right w:val="single" w:sz="4" w:space="0" w:color="auto"/>
            </w:tcBorders>
            <w:shd w:val="clear" w:color="auto" w:fill="auto"/>
            <w:noWrap/>
            <w:vAlign w:val="center"/>
          </w:tcPr>
          <w:p w:rsidR="00E62BC8" w:rsidRPr="00DB6BCC" w:rsidRDefault="00E62BC8" w:rsidP="009E2E49">
            <w:pPr>
              <w:spacing w:before="60" w:line="312" w:lineRule="auto"/>
              <w:rPr>
                <w:color w:val="000000" w:themeColor="text1"/>
                <w:sz w:val="26"/>
                <w:szCs w:val="26"/>
              </w:rPr>
            </w:pPr>
          </w:p>
        </w:tc>
        <w:tc>
          <w:tcPr>
            <w:tcW w:w="1276" w:type="dxa"/>
            <w:vMerge/>
            <w:tcBorders>
              <w:left w:val="nil"/>
              <w:bottom w:val="single" w:sz="4" w:space="0" w:color="auto"/>
              <w:right w:val="single" w:sz="4" w:space="0" w:color="auto"/>
            </w:tcBorders>
            <w:shd w:val="clear" w:color="auto" w:fill="auto"/>
            <w:vAlign w:val="center"/>
          </w:tcPr>
          <w:p w:rsidR="00E62BC8" w:rsidRPr="00DB6BCC" w:rsidRDefault="00E62BC8" w:rsidP="009E2E49">
            <w:pPr>
              <w:spacing w:before="60" w:line="312" w:lineRule="auto"/>
              <w:jc w:val="center"/>
              <w:rPr>
                <w:color w:val="000000" w:themeColor="text1"/>
                <w:sz w:val="26"/>
                <w:szCs w:val="26"/>
              </w:rPr>
            </w:pPr>
          </w:p>
        </w:tc>
      </w:tr>
      <w:tr w:rsidR="00DB6BCC" w:rsidRPr="00DB6BCC" w:rsidTr="007B0F93">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372AF" w:rsidRPr="00DB6BCC" w:rsidRDefault="00FF6990" w:rsidP="004A7076">
            <w:pPr>
              <w:spacing w:before="60" w:line="312" w:lineRule="auto"/>
              <w:jc w:val="center"/>
              <w:rPr>
                <w:color w:val="000000" w:themeColor="text1"/>
                <w:sz w:val="26"/>
                <w:szCs w:val="26"/>
              </w:rPr>
            </w:pPr>
            <w:r>
              <w:rPr>
                <w:color w:val="000000" w:themeColor="text1"/>
                <w:sz w:val="26"/>
                <w:szCs w:val="26"/>
              </w:rPr>
              <w:t>25</w:t>
            </w:r>
          </w:p>
        </w:tc>
        <w:tc>
          <w:tcPr>
            <w:tcW w:w="1328" w:type="dxa"/>
            <w:tcBorders>
              <w:top w:val="nil"/>
              <w:left w:val="nil"/>
              <w:bottom w:val="single" w:sz="4" w:space="0" w:color="auto"/>
              <w:right w:val="single" w:sz="4" w:space="0" w:color="auto"/>
            </w:tcBorders>
            <w:shd w:val="clear" w:color="auto" w:fill="auto"/>
            <w:vAlign w:val="center"/>
          </w:tcPr>
          <w:p w:rsidR="007372AF" w:rsidRPr="00DB6BCC" w:rsidRDefault="007372AF" w:rsidP="004A7076">
            <w:pPr>
              <w:spacing w:before="60" w:line="312" w:lineRule="auto"/>
              <w:jc w:val="center"/>
              <w:rPr>
                <w:color w:val="000000" w:themeColor="text1"/>
                <w:sz w:val="26"/>
                <w:szCs w:val="26"/>
              </w:rPr>
            </w:pPr>
            <w:r w:rsidRPr="00DB6BCC">
              <w:rPr>
                <w:color w:val="000000" w:themeColor="text1"/>
                <w:sz w:val="26"/>
                <w:szCs w:val="26"/>
              </w:rPr>
              <w:t>LAW2009</w:t>
            </w:r>
          </w:p>
        </w:tc>
        <w:tc>
          <w:tcPr>
            <w:tcW w:w="6025" w:type="dxa"/>
            <w:tcBorders>
              <w:top w:val="nil"/>
              <w:left w:val="nil"/>
              <w:bottom w:val="single" w:sz="4" w:space="0" w:color="auto"/>
              <w:right w:val="single" w:sz="4" w:space="0" w:color="auto"/>
            </w:tcBorders>
            <w:shd w:val="clear" w:color="auto" w:fill="auto"/>
            <w:noWrap/>
          </w:tcPr>
          <w:p w:rsidR="007372AF" w:rsidRPr="00DB6BCC" w:rsidRDefault="007372AF" w:rsidP="004A7076">
            <w:pPr>
              <w:spacing w:before="60" w:line="312" w:lineRule="auto"/>
              <w:rPr>
                <w:color w:val="000000" w:themeColor="text1"/>
                <w:sz w:val="26"/>
                <w:szCs w:val="26"/>
              </w:rPr>
            </w:pPr>
            <w:r w:rsidRPr="00DB6BCC">
              <w:rPr>
                <w:color w:val="000000" w:themeColor="text1"/>
                <w:sz w:val="26"/>
                <w:szCs w:val="26"/>
              </w:rPr>
              <w:t>Lịch sử nhà nước và pháp luật</w:t>
            </w:r>
          </w:p>
        </w:tc>
        <w:tc>
          <w:tcPr>
            <w:tcW w:w="1276" w:type="dxa"/>
            <w:tcBorders>
              <w:top w:val="nil"/>
              <w:left w:val="nil"/>
              <w:bottom w:val="single" w:sz="4" w:space="0" w:color="auto"/>
              <w:right w:val="single" w:sz="4" w:space="0" w:color="auto"/>
            </w:tcBorders>
            <w:shd w:val="clear" w:color="auto" w:fill="auto"/>
          </w:tcPr>
          <w:p w:rsidR="007372AF" w:rsidRPr="00DB6BCC" w:rsidRDefault="007372AF" w:rsidP="004A7076">
            <w:pPr>
              <w:spacing w:before="60" w:line="312" w:lineRule="auto"/>
              <w:jc w:val="center"/>
              <w:rPr>
                <w:color w:val="000000" w:themeColor="text1"/>
                <w:sz w:val="26"/>
                <w:szCs w:val="26"/>
              </w:rPr>
            </w:pPr>
            <w:r w:rsidRPr="00DB6BCC">
              <w:rPr>
                <w:color w:val="000000" w:themeColor="text1"/>
                <w:sz w:val="26"/>
                <w:szCs w:val="26"/>
              </w:rPr>
              <w:t>3</w:t>
            </w:r>
          </w:p>
        </w:tc>
      </w:tr>
      <w:tr w:rsidR="00DB6BCC" w:rsidRPr="00DB6BCC" w:rsidTr="007B0F93">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372AF" w:rsidRPr="00DB6BCC" w:rsidRDefault="00FF6990" w:rsidP="004A7076">
            <w:pPr>
              <w:spacing w:before="60" w:line="312" w:lineRule="auto"/>
              <w:jc w:val="center"/>
              <w:rPr>
                <w:color w:val="000000" w:themeColor="text1"/>
                <w:sz w:val="26"/>
                <w:szCs w:val="26"/>
              </w:rPr>
            </w:pPr>
            <w:r>
              <w:rPr>
                <w:color w:val="000000" w:themeColor="text1"/>
                <w:sz w:val="26"/>
                <w:szCs w:val="26"/>
              </w:rPr>
              <w:t>26</w:t>
            </w:r>
          </w:p>
        </w:tc>
        <w:tc>
          <w:tcPr>
            <w:tcW w:w="1328" w:type="dxa"/>
            <w:tcBorders>
              <w:top w:val="nil"/>
              <w:left w:val="nil"/>
              <w:bottom w:val="single" w:sz="4" w:space="0" w:color="auto"/>
              <w:right w:val="single" w:sz="4" w:space="0" w:color="auto"/>
            </w:tcBorders>
            <w:shd w:val="clear" w:color="auto" w:fill="auto"/>
            <w:vAlign w:val="center"/>
          </w:tcPr>
          <w:p w:rsidR="007372AF" w:rsidRPr="00DB6BCC" w:rsidRDefault="007372AF" w:rsidP="004A7076">
            <w:pPr>
              <w:spacing w:before="60" w:line="312" w:lineRule="auto"/>
              <w:jc w:val="center"/>
              <w:rPr>
                <w:color w:val="000000" w:themeColor="text1"/>
                <w:sz w:val="26"/>
                <w:szCs w:val="26"/>
              </w:rPr>
            </w:pPr>
            <w:r w:rsidRPr="00DB6BCC">
              <w:rPr>
                <w:color w:val="000000" w:themeColor="text1"/>
                <w:sz w:val="26"/>
                <w:szCs w:val="26"/>
              </w:rPr>
              <w:t>LAW1002</w:t>
            </w:r>
          </w:p>
        </w:tc>
        <w:tc>
          <w:tcPr>
            <w:tcW w:w="6025" w:type="dxa"/>
            <w:tcBorders>
              <w:top w:val="nil"/>
              <w:left w:val="nil"/>
              <w:bottom w:val="single" w:sz="4" w:space="0" w:color="auto"/>
              <w:right w:val="single" w:sz="4" w:space="0" w:color="auto"/>
            </w:tcBorders>
            <w:shd w:val="clear" w:color="auto" w:fill="auto"/>
            <w:noWrap/>
          </w:tcPr>
          <w:p w:rsidR="007372AF" w:rsidRPr="00DB6BCC" w:rsidRDefault="007372AF" w:rsidP="004A7076">
            <w:pPr>
              <w:spacing w:before="60" w:line="312" w:lineRule="auto"/>
              <w:rPr>
                <w:color w:val="000000" w:themeColor="text1"/>
                <w:sz w:val="26"/>
                <w:szCs w:val="26"/>
              </w:rPr>
            </w:pPr>
            <w:r w:rsidRPr="00DB6BCC">
              <w:rPr>
                <w:color w:val="000000" w:themeColor="text1"/>
                <w:sz w:val="26"/>
                <w:szCs w:val="26"/>
              </w:rPr>
              <w:t>Lý luận chung về Nhà nước và Pháp luật 1</w:t>
            </w:r>
          </w:p>
        </w:tc>
        <w:tc>
          <w:tcPr>
            <w:tcW w:w="1276" w:type="dxa"/>
            <w:tcBorders>
              <w:top w:val="nil"/>
              <w:left w:val="nil"/>
              <w:bottom w:val="single" w:sz="4" w:space="0" w:color="auto"/>
              <w:right w:val="single" w:sz="4" w:space="0" w:color="auto"/>
            </w:tcBorders>
            <w:shd w:val="clear" w:color="auto" w:fill="auto"/>
          </w:tcPr>
          <w:p w:rsidR="007372AF" w:rsidRPr="00DB6BCC" w:rsidRDefault="007372AF" w:rsidP="004A7076">
            <w:pPr>
              <w:spacing w:before="60" w:line="312" w:lineRule="auto"/>
              <w:jc w:val="center"/>
              <w:rPr>
                <w:color w:val="000000" w:themeColor="text1"/>
                <w:sz w:val="26"/>
                <w:szCs w:val="26"/>
              </w:rPr>
            </w:pPr>
            <w:r w:rsidRPr="00DB6BCC">
              <w:rPr>
                <w:color w:val="000000" w:themeColor="text1"/>
                <w:sz w:val="26"/>
                <w:szCs w:val="26"/>
              </w:rPr>
              <w:t>2</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FF6990" w:rsidP="004A7076">
            <w:pPr>
              <w:spacing w:before="60" w:line="312" w:lineRule="auto"/>
              <w:jc w:val="center"/>
              <w:rPr>
                <w:color w:val="000000" w:themeColor="text1"/>
                <w:sz w:val="26"/>
                <w:szCs w:val="26"/>
              </w:rPr>
            </w:pPr>
            <w:r>
              <w:rPr>
                <w:color w:val="000000" w:themeColor="text1"/>
                <w:sz w:val="26"/>
                <w:szCs w:val="26"/>
              </w:rPr>
              <w:t>27</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4A7076">
            <w:pPr>
              <w:spacing w:before="60" w:line="312" w:lineRule="auto"/>
              <w:jc w:val="center"/>
              <w:rPr>
                <w:color w:val="000000" w:themeColor="text1"/>
                <w:sz w:val="26"/>
                <w:szCs w:val="26"/>
              </w:rPr>
            </w:pPr>
            <w:r w:rsidRPr="00DB6BCC">
              <w:rPr>
                <w:color w:val="000000" w:themeColor="text1"/>
                <w:sz w:val="26"/>
                <w:szCs w:val="26"/>
              </w:rPr>
              <w:t>LAW2002</w:t>
            </w:r>
          </w:p>
        </w:tc>
        <w:tc>
          <w:tcPr>
            <w:tcW w:w="6025" w:type="dxa"/>
            <w:tcBorders>
              <w:top w:val="single" w:sz="4" w:space="0" w:color="auto"/>
              <w:left w:val="single" w:sz="4" w:space="0" w:color="auto"/>
              <w:bottom w:val="single" w:sz="4" w:space="0" w:color="auto"/>
              <w:right w:val="single" w:sz="4" w:space="0" w:color="auto"/>
            </w:tcBorders>
            <w:shd w:val="clear" w:color="auto" w:fill="FFFFFF"/>
            <w:noWrap/>
          </w:tcPr>
          <w:p w:rsidR="007372AF" w:rsidRPr="00DB6BCC" w:rsidRDefault="007372AF" w:rsidP="004A7076">
            <w:pPr>
              <w:spacing w:before="60" w:line="312" w:lineRule="auto"/>
              <w:rPr>
                <w:color w:val="000000" w:themeColor="text1"/>
                <w:sz w:val="26"/>
                <w:szCs w:val="26"/>
              </w:rPr>
            </w:pPr>
            <w:r w:rsidRPr="00DB6BCC">
              <w:rPr>
                <w:color w:val="000000" w:themeColor="text1"/>
                <w:sz w:val="26"/>
                <w:szCs w:val="26"/>
              </w:rPr>
              <w:t>Lý luận chung về Nhà nước và Pháp luật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72AF" w:rsidRPr="00DB6BCC" w:rsidRDefault="007372AF" w:rsidP="004A7076">
            <w:pPr>
              <w:spacing w:before="60" w:line="312" w:lineRule="auto"/>
              <w:jc w:val="center"/>
              <w:rPr>
                <w:color w:val="000000" w:themeColor="text1"/>
                <w:sz w:val="26"/>
                <w:szCs w:val="26"/>
              </w:rPr>
            </w:pPr>
            <w:r w:rsidRPr="00DB6BCC">
              <w:rPr>
                <w:color w:val="000000" w:themeColor="text1"/>
                <w:sz w:val="26"/>
                <w:szCs w:val="26"/>
              </w:rPr>
              <w:t>3</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FF6990" w:rsidP="004A7076">
            <w:pPr>
              <w:spacing w:before="60" w:line="312" w:lineRule="auto"/>
              <w:jc w:val="center"/>
              <w:rPr>
                <w:color w:val="000000" w:themeColor="text1"/>
                <w:sz w:val="26"/>
                <w:szCs w:val="26"/>
              </w:rPr>
            </w:pPr>
            <w:r>
              <w:rPr>
                <w:color w:val="000000" w:themeColor="text1"/>
                <w:sz w:val="26"/>
                <w:szCs w:val="26"/>
              </w:rPr>
              <w:t>28</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491BE8" w:rsidP="004A7076">
            <w:pPr>
              <w:spacing w:before="60" w:line="312" w:lineRule="auto"/>
              <w:jc w:val="center"/>
              <w:rPr>
                <w:color w:val="000000" w:themeColor="text1"/>
                <w:sz w:val="26"/>
                <w:szCs w:val="26"/>
              </w:rPr>
            </w:pPr>
            <w:r w:rsidRPr="00DB6BCC">
              <w:rPr>
                <w:color w:val="000000" w:themeColor="text1"/>
                <w:sz w:val="26"/>
                <w:szCs w:val="26"/>
              </w:rPr>
              <w:t>ENG3004</w:t>
            </w:r>
          </w:p>
        </w:tc>
        <w:tc>
          <w:tcPr>
            <w:tcW w:w="6025" w:type="dxa"/>
            <w:tcBorders>
              <w:top w:val="single" w:sz="4" w:space="0" w:color="auto"/>
              <w:left w:val="single" w:sz="4" w:space="0" w:color="auto"/>
              <w:bottom w:val="single" w:sz="4" w:space="0" w:color="auto"/>
              <w:right w:val="single" w:sz="4" w:space="0" w:color="auto"/>
            </w:tcBorders>
            <w:shd w:val="clear" w:color="auto" w:fill="FFFFFF"/>
            <w:noWrap/>
          </w:tcPr>
          <w:p w:rsidR="007372AF" w:rsidRPr="00DB6BCC" w:rsidRDefault="007372AF" w:rsidP="004A7076">
            <w:pPr>
              <w:spacing w:before="60" w:line="312" w:lineRule="auto"/>
              <w:rPr>
                <w:color w:val="000000" w:themeColor="text1"/>
                <w:sz w:val="26"/>
                <w:szCs w:val="26"/>
              </w:rPr>
            </w:pPr>
            <w:r w:rsidRPr="00DB6BCC">
              <w:rPr>
                <w:color w:val="000000" w:themeColor="text1"/>
                <w:sz w:val="26"/>
                <w:szCs w:val="26"/>
              </w:rPr>
              <w:t>Tiếng Anh chuyên ngành Luật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72AF" w:rsidRPr="00DB6BCC" w:rsidRDefault="007372AF" w:rsidP="004A7076">
            <w:pPr>
              <w:spacing w:before="60" w:line="312" w:lineRule="auto"/>
              <w:jc w:val="center"/>
              <w:rPr>
                <w:color w:val="000000" w:themeColor="text1"/>
                <w:sz w:val="26"/>
                <w:szCs w:val="26"/>
              </w:rPr>
            </w:pPr>
            <w:r w:rsidRPr="00DB6BCC">
              <w:rPr>
                <w:color w:val="000000" w:themeColor="text1"/>
                <w:sz w:val="26"/>
                <w:szCs w:val="26"/>
              </w:rPr>
              <w:t>3</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FF6990" w:rsidP="004A7076">
            <w:pPr>
              <w:spacing w:before="60" w:line="312" w:lineRule="auto"/>
              <w:jc w:val="center"/>
              <w:rPr>
                <w:color w:val="000000" w:themeColor="text1"/>
                <w:sz w:val="26"/>
                <w:szCs w:val="26"/>
              </w:rPr>
            </w:pPr>
            <w:r>
              <w:rPr>
                <w:color w:val="000000" w:themeColor="text1"/>
                <w:sz w:val="26"/>
                <w:szCs w:val="26"/>
              </w:rPr>
              <w:t>29</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4A7076">
            <w:pPr>
              <w:spacing w:before="60" w:line="312" w:lineRule="auto"/>
              <w:jc w:val="center"/>
              <w:rPr>
                <w:color w:val="000000" w:themeColor="text1"/>
                <w:sz w:val="26"/>
                <w:szCs w:val="26"/>
              </w:rPr>
            </w:pPr>
            <w:r w:rsidRPr="00DB6BCC">
              <w:rPr>
                <w:color w:val="000000" w:themeColor="text1"/>
                <w:sz w:val="26"/>
                <w:szCs w:val="26"/>
              </w:rPr>
              <w:t>LAW2006</w:t>
            </w:r>
          </w:p>
        </w:tc>
        <w:tc>
          <w:tcPr>
            <w:tcW w:w="6025" w:type="dxa"/>
            <w:tcBorders>
              <w:top w:val="single" w:sz="4" w:space="0" w:color="auto"/>
              <w:left w:val="single" w:sz="4" w:space="0" w:color="auto"/>
              <w:bottom w:val="single" w:sz="4" w:space="0" w:color="auto"/>
              <w:right w:val="single" w:sz="4" w:space="0" w:color="auto"/>
            </w:tcBorders>
            <w:shd w:val="clear" w:color="auto" w:fill="FFFFFF"/>
            <w:noWrap/>
          </w:tcPr>
          <w:p w:rsidR="007372AF" w:rsidRPr="00DB6BCC" w:rsidRDefault="007372AF" w:rsidP="004A7076">
            <w:pPr>
              <w:spacing w:before="60" w:line="312" w:lineRule="auto"/>
              <w:rPr>
                <w:color w:val="000000" w:themeColor="text1"/>
                <w:sz w:val="26"/>
                <w:szCs w:val="26"/>
              </w:rPr>
            </w:pPr>
            <w:r w:rsidRPr="00DB6BCC">
              <w:rPr>
                <w:color w:val="000000" w:themeColor="text1"/>
                <w:sz w:val="26"/>
                <w:szCs w:val="26"/>
              </w:rPr>
              <w:t>Luật Hiến pháp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72AF" w:rsidRPr="00DB6BCC" w:rsidRDefault="007372AF" w:rsidP="004A7076">
            <w:pPr>
              <w:spacing w:before="60" w:line="312" w:lineRule="auto"/>
              <w:jc w:val="center"/>
              <w:rPr>
                <w:color w:val="000000" w:themeColor="text1"/>
                <w:sz w:val="26"/>
                <w:szCs w:val="26"/>
              </w:rPr>
            </w:pPr>
            <w:r w:rsidRPr="00DB6BCC">
              <w:rPr>
                <w:color w:val="000000" w:themeColor="text1"/>
                <w:sz w:val="26"/>
                <w:szCs w:val="26"/>
              </w:rPr>
              <w:t>3</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FF6990" w:rsidP="004A7076">
            <w:pPr>
              <w:spacing w:before="60" w:line="312" w:lineRule="auto"/>
              <w:jc w:val="center"/>
              <w:rPr>
                <w:color w:val="000000" w:themeColor="text1"/>
                <w:sz w:val="26"/>
                <w:szCs w:val="26"/>
              </w:rPr>
            </w:pPr>
            <w:r>
              <w:rPr>
                <w:color w:val="000000" w:themeColor="text1"/>
                <w:sz w:val="26"/>
                <w:szCs w:val="26"/>
              </w:rPr>
              <w:t>30</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4A7076">
            <w:pPr>
              <w:spacing w:before="60" w:line="312" w:lineRule="auto"/>
              <w:jc w:val="center"/>
              <w:rPr>
                <w:color w:val="000000" w:themeColor="text1"/>
                <w:sz w:val="26"/>
                <w:szCs w:val="26"/>
              </w:rPr>
            </w:pPr>
            <w:r w:rsidRPr="00DB6BCC">
              <w:rPr>
                <w:color w:val="000000" w:themeColor="text1"/>
                <w:sz w:val="26"/>
                <w:szCs w:val="26"/>
              </w:rPr>
              <w:t>LAW2007</w:t>
            </w:r>
          </w:p>
        </w:tc>
        <w:tc>
          <w:tcPr>
            <w:tcW w:w="6025" w:type="dxa"/>
            <w:tcBorders>
              <w:top w:val="single" w:sz="4" w:space="0" w:color="auto"/>
              <w:left w:val="single" w:sz="4" w:space="0" w:color="auto"/>
              <w:bottom w:val="single" w:sz="4" w:space="0" w:color="auto"/>
              <w:right w:val="single" w:sz="4" w:space="0" w:color="auto"/>
            </w:tcBorders>
            <w:shd w:val="clear" w:color="auto" w:fill="FFFFFF"/>
            <w:noWrap/>
          </w:tcPr>
          <w:p w:rsidR="007372AF" w:rsidRPr="00DB6BCC" w:rsidRDefault="007372AF" w:rsidP="004A7076">
            <w:pPr>
              <w:spacing w:before="60" w:line="312" w:lineRule="auto"/>
              <w:rPr>
                <w:color w:val="000000" w:themeColor="text1"/>
                <w:sz w:val="26"/>
                <w:szCs w:val="26"/>
              </w:rPr>
            </w:pPr>
            <w:r w:rsidRPr="00DB6BCC">
              <w:rPr>
                <w:color w:val="000000" w:themeColor="text1"/>
                <w:sz w:val="26"/>
                <w:szCs w:val="26"/>
              </w:rPr>
              <w:t>Luật Hành chính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72AF" w:rsidRPr="00DB6BCC" w:rsidRDefault="007372AF" w:rsidP="004A7076">
            <w:pPr>
              <w:spacing w:before="60" w:line="312" w:lineRule="auto"/>
              <w:jc w:val="center"/>
              <w:rPr>
                <w:color w:val="000000" w:themeColor="text1"/>
                <w:sz w:val="26"/>
                <w:szCs w:val="26"/>
              </w:rPr>
            </w:pPr>
            <w:r w:rsidRPr="00DB6BCC">
              <w:rPr>
                <w:color w:val="000000" w:themeColor="text1"/>
                <w:sz w:val="26"/>
                <w:szCs w:val="26"/>
              </w:rPr>
              <w:t>3</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FF6990" w:rsidP="004A7076">
            <w:pPr>
              <w:spacing w:before="60" w:line="312" w:lineRule="auto"/>
              <w:jc w:val="center"/>
              <w:rPr>
                <w:color w:val="000000" w:themeColor="text1"/>
                <w:sz w:val="26"/>
                <w:szCs w:val="26"/>
              </w:rPr>
            </w:pPr>
            <w:r>
              <w:rPr>
                <w:color w:val="000000" w:themeColor="text1"/>
                <w:sz w:val="26"/>
                <w:szCs w:val="26"/>
              </w:rPr>
              <w:t>3</w:t>
            </w:r>
            <w:r w:rsidR="007372AF" w:rsidRPr="00DB6BCC">
              <w:rPr>
                <w:color w:val="000000" w:themeColor="text1"/>
                <w:sz w:val="26"/>
                <w:szCs w:val="26"/>
              </w:rPr>
              <w:t>1</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4A7076">
            <w:pPr>
              <w:spacing w:before="60" w:line="312" w:lineRule="auto"/>
              <w:jc w:val="center"/>
              <w:rPr>
                <w:color w:val="000000" w:themeColor="text1"/>
                <w:sz w:val="26"/>
                <w:szCs w:val="26"/>
              </w:rPr>
            </w:pPr>
            <w:r w:rsidRPr="00DB6BCC">
              <w:rPr>
                <w:color w:val="000000" w:themeColor="text1"/>
                <w:sz w:val="26"/>
                <w:szCs w:val="26"/>
              </w:rPr>
              <w:t>LAW2004</w:t>
            </w:r>
          </w:p>
        </w:tc>
        <w:tc>
          <w:tcPr>
            <w:tcW w:w="6025" w:type="dxa"/>
            <w:tcBorders>
              <w:top w:val="single" w:sz="4" w:space="0" w:color="auto"/>
              <w:left w:val="single" w:sz="4" w:space="0" w:color="auto"/>
              <w:bottom w:val="single" w:sz="4" w:space="0" w:color="auto"/>
              <w:right w:val="single" w:sz="4" w:space="0" w:color="auto"/>
            </w:tcBorders>
            <w:shd w:val="clear" w:color="auto" w:fill="FFFFFF"/>
            <w:noWrap/>
          </w:tcPr>
          <w:p w:rsidR="007372AF" w:rsidRPr="00DB6BCC" w:rsidRDefault="007372AF" w:rsidP="004A7076">
            <w:pPr>
              <w:spacing w:before="60" w:line="312" w:lineRule="auto"/>
              <w:rPr>
                <w:color w:val="000000" w:themeColor="text1"/>
                <w:sz w:val="26"/>
                <w:szCs w:val="26"/>
              </w:rPr>
            </w:pPr>
            <w:r w:rsidRPr="00DB6BCC">
              <w:rPr>
                <w:color w:val="000000" w:themeColor="text1"/>
                <w:sz w:val="26"/>
                <w:szCs w:val="26"/>
              </w:rPr>
              <w:t>Luật Hình sự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72AF" w:rsidRPr="00DB6BCC" w:rsidRDefault="007372AF" w:rsidP="004A7076">
            <w:pPr>
              <w:spacing w:before="60" w:line="312" w:lineRule="auto"/>
              <w:jc w:val="center"/>
              <w:rPr>
                <w:color w:val="000000" w:themeColor="text1"/>
                <w:sz w:val="26"/>
                <w:szCs w:val="26"/>
              </w:rPr>
            </w:pPr>
            <w:r w:rsidRPr="00DB6BCC">
              <w:rPr>
                <w:color w:val="000000" w:themeColor="text1"/>
                <w:sz w:val="26"/>
                <w:szCs w:val="26"/>
              </w:rPr>
              <w:t>3</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FF6990" w:rsidP="004A7076">
            <w:pPr>
              <w:spacing w:before="60" w:line="312" w:lineRule="auto"/>
              <w:jc w:val="center"/>
              <w:rPr>
                <w:color w:val="000000" w:themeColor="text1"/>
                <w:sz w:val="26"/>
                <w:szCs w:val="26"/>
              </w:rPr>
            </w:pPr>
            <w:r>
              <w:rPr>
                <w:color w:val="000000" w:themeColor="text1"/>
                <w:sz w:val="26"/>
                <w:szCs w:val="26"/>
              </w:rPr>
              <w:t>3</w:t>
            </w:r>
            <w:r w:rsidR="007372AF" w:rsidRPr="00DB6BCC">
              <w:rPr>
                <w:color w:val="000000" w:themeColor="text1"/>
                <w:sz w:val="26"/>
                <w:szCs w:val="26"/>
              </w:rPr>
              <w:t>2</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4A7076">
            <w:pPr>
              <w:spacing w:before="60" w:line="312" w:lineRule="auto"/>
              <w:jc w:val="center"/>
              <w:rPr>
                <w:color w:val="000000" w:themeColor="text1"/>
                <w:sz w:val="26"/>
                <w:szCs w:val="26"/>
              </w:rPr>
            </w:pPr>
            <w:r w:rsidRPr="00DB6BCC">
              <w:rPr>
                <w:color w:val="000000" w:themeColor="text1"/>
                <w:sz w:val="26"/>
                <w:szCs w:val="26"/>
              </w:rPr>
              <w:t>LAW2003</w:t>
            </w:r>
          </w:p>
        </w:tc>
        <w:tc>
          <w:tcPr>
            <w:tcW w:w="6025" w:type="dxa"/>
            <w:tcBorders>
              <w:top w:val="single" w:sz="4" w:space="0" w:color="auto"/>
              <w:left w:val="single" w:sz="4" w:space="0" w:color="auto"/>
              <w:bottom w:val="single" w:sz="4" w:space="0" w:color="auto"/>
              <w:right w:val="single" w:sz="4" w:space="0" w:color="auto"/>
            </w:tcBorders>
            <w:shd w:val="clear" w:color="auto" w:fill="FFFFFF"/>
            <w:noWrap/>
          </w:tcPr>
          <w:p w:rsidR="007372AF" w:rsidRPr="00DB6BCC" w:rsidRDefault="007372AF" w:rsidP="004A7076">
            <w:pPr>
              <w:spacing w:before="60" w:line="312" w:lineRule="auto"/>
              <w:rPr>
                <w:color w:val="000000" w:themeColor="text1"/>
                <w:sz w:val="26"/>
                <w:szCs w:val="26"/>
              </w:rPr>
            </w:pPr>
            <w:r w:rsidRPr="00DB6BCC">
              <w:rPr>
                <w:color w:val="000000" w:themeColor="text1"/>
                <w:sz w:val="26"/>
                <w:szCs w:val="26"/>
              </w:rPr>
              <w:t>Luật dân sự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72AF" w:rsidRPr="00DB6BCC" w:rsidRDefault="007372AF" w:rsidP="004A7076">
            <w:pPr>
              <w:spacing w:before="60" w:line="312" w:lineRule="auto"/>
              <w:jc w:val="center"/>
              <w:rPr>
                <w:color w:val="000000" w:themeColor="text1"/>
                <w:sz w:val="26"/>
                <w:szCs w:val="26"/>
              </w:rPr>
            </w:pPr>
            <w:r w:rsidRPr="00DB6BCC">
              <w:rPr>
                <w:color w:val="000000" w:themeColor="text1"/>
                <w:sz w:val="26"/>
                <w:szCs w:val="26"/>
              </w:rPr>
              <w:t>3</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FF6990" w:rsidP="004A7076">
            <w:pPr>
              <w:spacing w:before="60" w:line="312" w:lineRule="auto"/>
              <w:jc w:val="center"/>
              <w:rPr>
                <w:color w:val="000000" w:themeColor="text1"/>
                <w:sz w:val="26"/>
                <w:szCs w:val="26"/>
              </w:rPr>
            </w:pPr>
            <w:r>
              <w:rPr>
                <w:color w:val="000000" w:themeColor="text1"/>
                <w:sz w:val="26"/>
                <w:szCs w:val="26"/>
              </w:rPr>
              <w:t>3</w:t>
            </w:r>
            <w:r w:rsidR="007372AF" w:rsidRPr="00DB6BCC">
              <w:rPr>
                <w:color w:val="000000" w:themeColor="text1"/>
                <w:sz w:val="26"/>
                <w:szCs w:val="26"/>
              </w:rPr>
              <w:t>3</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4A7076">
            <w:pPr>
              <w:spacing w:before="60" w:line="312" w:lineRule="auto"/>
              <w:jc w:val="center"/>
              <w:rPr>
                <w:color w:val="000000" w:themeColor="text1"/>
                <w:sz w:val="26"/>
                <w:szCs w:val="26"/>
              </w:rPr>
            </w:pPr>
            <w:r w:rsidRPr="00DB6BCC">
              <w:rPr>
                <w:color w:val="000000" w:themeColor="text1"/>
                <w:sz w:val="26"/>
                <w:szCs w:val="26"/>
              </w:rPr>
              <w:t>LAW3003</w:t>
            </w:r>
          </w:p>
        </w:tc>
        <w:tc>
          <w:tcPr>
            <w:tcW w:w="6025" w:type="dxa"/>
            <w:tcBorders>
              <w:top w:val="single" w:sz="4" w:space="0" w:color="auto"/>
              <w:left w:val="single" w:sz="4" w:space="0" w:color="auto"/>
              <w:bottom w:val="single" w:sz="4" w:space="0" w:color="auto"/>
              <w:right w:val="single" w:sz="4" w:space="0" w:color="auto"/>
            </w:tcBorders>
            <w:shd w:val="clear" w:color="auto" w:fill="FFFFFF"/>
            <w:noWrap/>
          </w:tcPr>
          <w:p w:rsidR="007372AF" w:rsidRPr="00DB6BCC" w:rsidRDefault="007372AF" w:rsidP="004A7076">
            <w:pPr>
              <w:spacing w:before="60" w:line="312" w:lineRule="auto"/>
              <w:rPr>
                <w:color w:val="000000" w:themeColor="text1"/>
                <w:sz w:val="26"/>
                <w:szCs w:val="26"/>
              </w:rPr>
            </w:pPr>
            <w:r w:rsidRPr="00DB6BCC">
              <w:rPr>
                <w:color w:val="000000" w:themeColor="text1"/>
                <w:sz w:val="26"/>
                <w:szCs w:val="26"/>
              </w:rPr>
              <w:t>Luật dân sự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72AF" w:rsidRPr="00DB6BCC" w:rsidRDefault="007372AF" w:rsidP="004A7076">
            <w:pPr>
              <w:spacing w:before="60" w:line="312" w:lineRule="auto"/>
              <w:jc w:val="center"/>
              <w:rPr>
                <w:color w:val="000000" w:themeColor="text1"/>
                <w:sz w:val="26"/>
                <w:szCs w:val="26"/>
              </w:rPr>
            </w:pPr>
            <w:r w:rsidRPr="00DB6BCC">
              <w:rPr>
                <w:color w:val="000000" w:themeColor="text1"/>
                <w:sz w:val="26"/>
                <w:szCs w:val="26"/>
              </w:rPr>
              <w:t>3</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FF6990" w:rsidP="004A7076">
            <w:pPr>
              <w:spacing w:before="60" w:line="312" w:lineRule="auto"/>
              <w:jc w:val="center"/>
              <w:rPr>
                <w:color w:val="000000" w:themeColor="text1"/>
                <w:sz w:val="26"/>
                <w:szCs w:val="26"/>
              </w:rPr>
            </w:pPr>
            <w:r>
              <w:rPr>
                <w:color w:val="000000" w:themeColor="text1"/>
                <w:sz w:val="26"/>
                <w:szCs w:val="26"/>
              </w:rPr>
              <w:t>3</w:t>
            </w:r>
            <w:r w:rsidR="007372AF" w:rsidRPr="00DB6BCC">
              <w:rPr>
                <w:color w:val="000000" w:themeColor="text1"/>
                <w:sz w:val="26"/>
                <w:szCs w:val="26"/>
              </w:rPr>
              <w:t>4</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4A7076">
            <w:pPr>
              <w:spacing w:before="60" w:line="312" w:lineRule="auto"/>
              <w:jc w:val="center"/>
              <w:rPr>
                <w:color w:val="000000" w:themeColor="text1"/>
                <w:sz w:val="26"/>
                <w:szCs w:val="26"/>
              </w:rPr>
            </w:pPr>
            <w:r w:rsidRPr="00DB6BCC">
              <w:rPr>
                <w:color w:val="000000" w:themeColor="text1"/>
                <w:sz w:val="26"/>
                <w:szCs w:val="26"/>
              </w:rPr>
              <w:t>LAW2008</w:t>
            </w:r>
          </w:p>
        </w:tc>
        <w:tc>
          <w:tcPr>
            <w:tcW w:w="6025" w:type="dxa"/>
            <w:tcBorders>
              <w:top w:val="single" w:sz="4" w:space="0" w:color="auto"/>
              <w:left w:val="single" w:sz="4" w:space="0" w:color="auto"/>
              <w:bottom w:val="single" w:sz="4" w:space="0" w:color="auto"/>
              <w:right w:val="single" w:sz="4" w:space="0" w:color="auto"/>
            </w:tcBorders>
            <w:shd w:val="clear" w:color="auto" w:fill="FFFFFF"/>
            <w:noWrap/>
          </w:tcPr>
          <w:p w:rsidR="007372AF" w:rsidRPr="00DB6BCC" w:rsidRDefault="007372AF" w:rsidP="004A7076">
            <w:pPr>
              <w:spacing w:before="60" w:line="312" w:lineRule="auto"/>
              <w:rPr>
                <w:color w:val="000000" w:themeColor="text1"/>
                <w:sz w:val="26"/>
                <w:szCs w:val="26"/>
              </w:rPr>
            </w:pPr>
            <w:r w:rsidRPr="00DB6BCC">
              <w:rPr>
                <w:color w:val="000000" w:themeColor="text1"/>
                <w:sz w:val="26"/>
                <w:szCs w:val="26"/>
              </w:rPr>
              <w:t>Công pháp quốc tế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72AF" w:rsidRPr="00DB6BCC" w:rsidRDefault="007372AF" w:rsidP="004A7076">
            <w:pPr>
              <w:spacing w:before="60" w:line="312" w:lineRule="auto"/>
              <w:jc w:val="center"/>
              <w:rPr>
                <w:color w:val="000000" w:themeColor="text1"/>
                <w:sz w:val="26"/>
                <w:szCs w:val="26"/>
              </w:rPr>
            </w:pPr>
            <w:r w:rsidRPr="00DB6BCC">
              <w:rPr>
                <w:color w:val="000000" w:themeColor="text1"/>
                <w:sz w:val="26"/>
                <w:szCs w:val="26"/>
              </w:rPr>
              <w:t>3</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FF6990" w:rsidP="004A7076">
            <w:pPr>
              <w:spacing w:before="60" w:line="312" w:lineRule="auto"/>
              <w:jc w:val="center"/>
              <w:rPr>
                <w:color w:val="000000" w:themeColor="text1"/>
                <w:sz w:val="26"/>
                <w:szCs w:val="26"/>
              </w:rPr>
            </w:pPr>
            <w:r>
              <w:rPr>
                <w:color w:val="000000" w:themeColor="text1"/>
                <w:sz w:val="26"/>
                <w:szCs w:val="26"/>
              </w:rPr>
              <w:t>3</w:t>
            </w:r>
            <w:r w:rsidR="007372AF" w:rsidRPr="00DB6BCC">
              <w:rPr>
                <w:color w:val="000000" w:themeColor="text1"/>
                <w:sz w:val="26"/>
                <w:szCs w:val="26"/>
              </w:rPr>
              <w:t>5</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4A7076">
            <w:pPr>
              <w:spacing w:before="60" w:line="312" w:lineRule="auto"/>
              <w:jc w:val="center"/>
              <w:rPr>
                <w:color w:val="000000" w:themeColor="text1"/>
                <w:sz w:val="26"/>
                <w:szCs w:val="26"/>
              </w:rPr>
            </w:pPr>
            <w:r w:rsidRPr="00DB6BCC">
              <w:rPr>
                <w:color w:val="000000" w:themeColor="text1"/>
                <w:sz w:val="26"/>
                <w:szCs w:val="26"/>
              </w:rPr>
              <w:t>LAW2005</w:t>
            </w:r>
          </w:p>
        </w:tc>
        <w:tc>
          <w:tcPr>
            <w:tcW w:w="6025" w:type="dxa"/>
            <w:tcBorders>
              <w:top w:val="single" w:sz="4" w:space="0" w:color="auto"/>
              <w:left w:val="single" w:sz="4" w:space="0" w:color="auto"/>
              <w:bottom w:val="single" w:sz="4" w:space="0" w:color="auto"/>
              <w:right w:val="single" w:sz="4" w:space="0" w:color="auto"/>
            </w:tcBorders>
            <w:shd w:val="clear" w:color="auto" w:fill="FFFFFF"/>
            <w:noWrap/>
          </w:tcPr>
          <w:p w:rsidR="007372AF" w:rsidRPr="00DB6BCC" w:rsidRDefault="007372AF" w:rsidP="004A7076">
            <w:pPr>
              <w:spacing w:before="60" w:line="312" w:lineRule="auto"/>
              <w:rPr>
                <w:color w:val="000000" w:themeColor="text1"/>
                <w:sz w:val="26"/>
                <w:szCs w:val="26"/>
              </w:rPr>
            </w:pPr>
            <w:r w:rsidRPr="00DB6BCC">
              <w:rPr>
                <w:color w:val="000000" w:themeColor="text1"/>
                <w:sz w:val="26"/>
                <w:szCs w:val="26"/>
              </w:rPr>
              <w:t>Luật Thương mại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72AF" w:rsidRPr="00DB6BCC" w:rsidRDefault="007372AF" w:rsidP="004A7076">
            <w:pPr>
              <w:spacing w:before="60" w:line="312" w:lineRule="auto"/>
              <w:jc w:val="center"/>
              <w:rPr>
                <w:color w:val="000000" w:themeColor="text1"/>
                <w:sz w:val="26"/>
                <w:szCs w:val="26"/>
              </w:rPr>
            </w:pPr>
            <w:r w:rsidRPr="00DB6BCC">
              <w:rPr>
                <w:color w:val="000000" w:themeColor="text1"/>
                <w:sz w:val="26"/>
                <w:szCs w:val="26"/>
              </w:rPr>
              <w:t>3</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7372AF" w:rsidP="004A7076">
            <w:pPr>
              <w:spacing w:before="60" w:line="312" w:lineRule="auto"/>
              <w:jc w:val="center"/>
              <w:rPr>
                <w:b/>
                <w:color w:val="000000" w:themeColor="text1"/>
                <w:sz w:val="26"/>
                <w:szCs w:val="26"/>
              </w:rPr>
            </w:pP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4A7076">
            <w:pPr>
              <w:spacing w:before="60" w:line="312" w:lineRule="auto"/>
              <w:jc w:val="center"/>
              <w:rPr>
                <w:b/>
                <w:color w:val="000000" w:themeColor="text1"/>
                <w:sz w:val="26"/>
                <w:szCs w:val="26"/>
              </w:rPr>
            </w:pPr>
          </w:p>
        </w:tc>
        <w:tc>
          <w:tcPr>
            <w:tcW w:w="6025" w:type="dxa"/>
            <w:tcBorders>
              <w:top w:val="single" w:sz="4" w:space="0" w:color="auto"/>
              <w:left w:val="single" w:sz="4" w:space="0" w:color="auto"/>
              <w:bottom w:val="single" w:sz="4" w:space="0" w:color="auto"/>
              <w:right w:val="single" w:sz="4" w:space="0" w:color="auto"/>
            </w:tcBorders>
            <w:shd w:val="clear" w:color="auto" w:fill="FFFFFF"/>
            <w:noWrap/>
          </w:tcPr>
          <w:p w:rsidR="007372AF" w:rsidRPr="00DB6BCC" w:rsidRDefault="007372AF" w:rsidP="004A7076">
            <w:pPr>
              <w:spacing w:before="60" w:line="312" w:lineRule="auto"/>
              <w:jc w:val="center"/>
              <w:rPr>
                <w:b/>
                <w:color w:val="000000" w:themeColor="text1"/>
                <w:sz w:val="26"/>
                <w:szCs w:val="26"/>
              </w:rPr>
            </w:pPr>
            <w:r w:rsidRPr="00DB6BCC">
              <w:rPr>
                <w:b/>
                <w:color w:val="000000" w:themeColor="text1"/>
                <w:sz w:val="26"/>
                <w:szCs w:val="26"/>
              </w:rPr>
              <w:t>Tổng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72AF" w:rsidRPr="00DB6BCC" w:rsidRDefault="007372AF" w:rsidP="004A7076">
            <w:pPr>
              <w:spacing w:before="60" w:line="312" w:lineRule="auto"/>
              <w:jc w:val="center"/>
              <w:rPr>
                <w:b/>
                <w:color w:val="000000" w:themeColor="text1"/>
                <w:sz w:val="26"/>
                <w:szCs w:val="26"/>
              </w:rPr>
            </w:pPr>
            <w:r w:rsidRPr="00DB6BCC">
              <w:rPr>
                <w:b/>
                <w:color w:val="000000" w:themeColor="text1"/>
                <w:sz w:val="26"/>
                <w:szCs w:val="26"/>
              </w:rPr>
              <w:t>32</w:t>
            </w:r>
          </w:p>
        </w:tc>
      </w:tr>
    </w:tbl>
    <w:p w:rsidR="00EE6015" w:rsidRPr="00DB6BCC" w:rsidRDefault="00EE6015" w:rsidP="00891129">
      <w:pPr>
        <w:spacing w:before="240" w:line="312" w:lineRule="auto"/>
        <w:jc w:val="both"/>
        <w:rPr>
          <w:b/>
          <w:bCs/>
          <w:i/>
          <w:color w:val="000000" w:themeColor="text1"/>
          <w:sz w:val="26"/>
          <w:szCs w:val="26"/>
        </w:rPr>
      </w:pPr>
      <w:r w:rsidRPr="00DB6BCC">
        <w:rPr>
          <w:b/>
          <w:bCs/>
          <w:i/>
          <w:color w:val="000000" w:themeColor="text1"/>
          <w:sz w:val="26"/>
          <w:szCs w:val="26"/>
        </w:rPr>
        <w:t xml:space="preserve">7.3. Học phần </w:t>
      </w:r>
      <w:proofErr w:type="gramStart"/>
      <w:r w:rsidRPr="00DB6BCC">
        <w:rPr>
          <w:b/>
          <w:bCs/>
          <w:i/>
          <w:color w:val="000000" w:themeColor="text1"/>
          <w:sz w:val="26"/>
          <w:szCs w:val="26"/>
        </w:rPr>
        <w:t>chung</w:t>
      </w:r>
      <w:proofErr w:type="gramEnd"/>
      <w:r w:rsidRPr="00DB6BCC">
        <w:rPr>
          <w:b/>
          <w:bCs/>
          <w:i/>
          <w:color w:val="000000" w:themeColor="text1"/>
          <w:sz w:val="26"/>
          <w:szCs w:val="26"/>
        </w:rPr>
        <w:t xml:space="preserve"> của ngành</w:t>
      </w:r>
    </w:p>
    <w:p w:rsidR="00EE6015" w:rsidRDefault="00EE6015" w:rsidP="004A7076">
      <w:pPr>
        <w:spacing w:before="60" w:line="312" w:lineRule="auto"/>
        <w:jc w:val="both"/>
        <w:rPr>
          <w:b/>
          <w:bCs/>
          <w:i/>
          <w:color w:val="000000" w:themeColor="text1"/>
          <w:sz w:val="26"/>
          <w:szCs w:val="26"/>
        </w:rPr>
      </w:pPr>
      <w:r w:rsidRPr="00DB6BCC">
        <w:rPr>
          <w:b/>
          <w:bCs/>
          <w:i/>
          <w:color w:val="000000" w:themeColor="text1"/>
          <w:sz w:val="26"/>
          <w:szCs w:val="26"/>
        </w:rPr>
        <w:t>7.3.1. Học phần bắt buộc</w:t>
      </w:r>
    </w:p>
    <w:p w:rsidR="00891129" w:rsidRDefault="00891129" w:rsidP="004A7076">
      <w:pPr>
        <w:spacing w:before="60" w:line="312" w:lineRule="auto"/>
        <w:jc w:val="both"/>
        <w:rPr>
          <w:b/>
          <w:bCs/>
          <w:i/>
          <w:color w:val="000000" w:themeColor="text1"/>
          <w:sz w:val="26"/>
          <w:szCs w:val="26"/>
        </w:rPr>
      </w:pPr>
    </w:p>
    <w:tbl>
      <w:tblPr>
        <w:tblW w:w="9213" w:type="dxa"/>
        <w:tblInd w:w="91" w:type="dxa"/>
        <w:tblLook w:val="0000" w:firstRow="0" w:lastRow="0" w:firstColumn="0" w:lastColumn="0" w:noHBand="0" w:noVBand="0"/>
      </w:tblPr>
      <w:tblGrid>
        <w:gridCol w:w="584"/>
        <w:gridCol w:w="1328"/>
        <w:gridCol w:w="6025"/>
        <w:gridCol w:w="1276"/>
      </w:tblGrid>
      <w:tr w:rsidR="00DB6BCC" w:rsidRPr="00DB6BCC" w:rsidTr="007B0F93">
        <w:trPr>
          <w:trHeight w:val="38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EE6015" w:rsidRPr="00DB6BCC" w:rsidRDefault="00EE6015" w:rsidP="009E2E49">
            <w:pPr>
              <w:spacing w:before="60"/>
              <w:jc w:val="center"/>
              <w:rPr>
                <w:bCs/>
                <w:color w:val="000000" w:themeColor="text1"/>
                <w:sz w:val="26"/>
                <w:szCs w:val="26"/>
              </w:rPr>
            </w:pPr>
            <w:r w:rsidRPr="00DB6BCC">
              <w:rPr>
                <w:bCs/>
                <w:color w:val="000000" w:themeColor="text1"/>
                <w:sz w:val="26"/>
                <w:szCs w:val="26"/>
              </w:rPr>
              <w:t>TT</w:t>
            </w:r>
          </w:p>
        </w:tc>
        <w:tc>
          <w:tcPr>
            <w:tcW w:w="1328" w:type="dxa"/>
            <w:vMerge w:val="restart"/>
            <w:tcBorders>
              <w:top w:val="single" w:sz="4" w:space="0" w:color="auto"/>
              <w:left w:val="nil"/>
              <w:right w:val="single" w:sz="4" w:space="0" w:color="auto"/>
            </w:tcBorders>
            <w:shd w:val="clear" w:color="auto" w:fill="auto"/>
            <w:noWrap/>
            <w:vAlign w:val="center"/>
          </w:tcPr>
          <w:p w:rsidR="00EE6015" w:rsidRPr="00DB6BCC" w:rsidRDefault="00EE6015" w:rsidP="009E2E49">
            <w:pPr>
              <w:spacing w:before="60"/>
              <w:jc w:val="center"/>
              <w:rPr>
                <w:bCs/>
                <w:color w:val="000000" w:themeColor="text1"/>
                <w:sz w:val="26"/>
                <w:szCs w:val="26"/>
              </w:rPr>
            </w:pPr>
            <w:r w:rsidRPr="00DB6BCC">
              <w:rPr>
                <w:bCs/>
                <w:color w:val="000000" w:themeColor="text1"/>
                <w:sz w:val="26"/>
                <w:szCs w:val="26"/>
              </w:rPr>
              <w:t>Mã học phần</w:t>
            </w:r>
          </w:p>
        </w:tc>
        <w:tc>
          <w:tcPr>
            <w:tcW w:w="6025" w:type="dxa"/>
            <w:vMerge w:val="restart"/>
            <w:tcBorders>
              <w:top w:val="single" w:sz="4" w:space="0" w:color="auto"/>
              <w:left w:val="nil"/>
              <w:right w:val="single" w:sz="4" w:space="0" w:color="auto"/>
            </w:tcBorders>
            <w:shd w:val="clear" w:color="auto" w:fill="auto"/>
            <w:noWrap/>
            <w:vAlign w:val="center"/>
          </w:tcPr>
          <w:p w:rsidR="00EE6015" w:rsidRPr="00DB6BCC" w:rsidRDefault="00EE6015" w:rsidP="009E2E49">
            <w:pPr>
              <w:spacing w:before="60"/>
              <w:jc w:val="center"/>
              <w:rPr>
                <w:bCs/>
                <w:color w:val="000000" w:themeColor="text1"/>
                <w:sz w:val="26"/>
                <w:szCs w:val="26"/>
              </w:rPr>
            </w:pPr>
            <w:r w:rsidRPr="00DB6BCC">
              <w:rPr>
                <w:bCs/>
                <w:color w:val="000000" w:themeColor="text1"/>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EE6015" w:rsidRPr="00DB6BCC" w:rsidRDefault="00EE6015" w:rsidP="009E2E49">
            <w:pPr>
              <w:spacing w:before="60"/>
              <w:jc w:val="center"/>
              <w:rPr>
                <w:bCs/>
                <w:color w:val="000000" w:themeColor="text1"/>
                <w:sz w:val="26"/>
                <w:szCs w:val="26"/>
              </w:rPr>
            </w:pPr>
            <w:r w:rsidRPr="00DB6BCC">
              <w:rPr>
                <w:bCs/>
                <w:color w:val="000000" w:themeColor="text1"/>
                <w:sz w:val="26"/>
                <w:szCs w:val="26"/>
              </w:rPr>
              <w:t>Số tín chỉ</w:t>
            </w:r>
          </w:p>
        </w:tc>
      </w:tr>
      <w:tr w:rsidR="00DB6BCC" w:rsidRPr="00DB6BCC" w:rsidTr="007B0F93">
        <w:trPr>
          <w:trHeight w:val="449"/>
        </w:trPr>
        <w:tc>
          <w:tcPr>
            <w:tcW w:w="584" w:type="dxa"/>
            <w:vMerge/>
            <w:tcBorders>
              <w:left w:val="single" w:sz="4" w:space="0" w:color="auto"/>
              <w:bottom w:val="single" w:sz="4" w:space="0" w:color="auto"/>
              <w:right w:val="single" w:sz="4" w:space="0" w:color="auto"/>
            </w:tcBorders>
            <w:shd w:val="clear" w:color="auto" w:fill="auto"/>
            <w:noWrap/>
            <w:vAlign w:val="center"/>
          </w:tcPr>
          <w:p w:rsidR="00EE6015" w:rsidRPr="00DB6BCC" w:rsidRDefault="00EE6015" w:rsidP="009E2E49">
            <w:pPr>
              <w:spacing w:before="60" w:line="312" w:lineRule="auto"/>
              <w:jc w:val="center"/>
              <w:rPr>
                <w:color w:val="000000" w:themeColor="text1"/>
                <w:sz w:val="26"/>
                <w:szCs w:val="26"/>
              </w:rPr>
            </w:pPr>
          </w:p>
        </w:tc>
        <w:tc>
          <w:tcPr>
            <w:tcW w:w="1328" w:type="dxa"/>
            <w:vMerge/>
            <w:tcBorders>
              <w:left w:val="nil"/>
              <w:bottom w:val="single" w:sz="4" w:space="0" w:color="auto"/>
              <w:right w:val="single" w:sz="4" w:space="0" w:color="auto"/>
            </w:tcBorders>
            <w:shd w:val="clear" w:color="auto" w:fill="auto"/>
            <w:vAlign w:val="center"/>
          </w:tcPr>
          <w:p w:rsidR="00EE6015" w:rsidRPr="00DB6BCC" w:rsidRDefault="00EE6015" w:rsidP="009E2E49">
            <w:pPr>
              <w:spacing w:before="60" w:line="312" w:lineRule="auto"/>
              <w:jc w:val="center"/>
              <w:rPr>
                <w:color w:val="000000" w:themeColor="text1"/>
                <w:sz w:val="26"/>
                <w:szCs w:val="26"/>
              </w:rPr>
            </w:pPr>
          </w:p>
        </w:tc>
        <w:tc>
          <w:tcPr>
            <w:tcW w:w="6025" w:type="dxa"/>
            <w:vMerge/>
            <w:tcBorders>
              <w:left w:val="nil"/>
              <w:bottom w:val="single" w:sz="4" w:space="0" w:color="auto"/>
              <w:right w:val="single" w:sz="4" w:space="0" w:color="auto"/>
            </w:tcBorders>
            <w:shd w:val="clear" w:color="auto" w:fill="auto"/>
            <w:noWrap/>
            <w:vAlign w:val="center"/>
          </w:tcPr>
          <w:p w:rsidR="00EE6015" w:rsidRPr="00DB6BCC" w:rsidRDefault="00EE6015" w:rsidP="009E2E49">
            <w:pPr>
              <w:spacing w:before="60" w:line="312" w:lineRule="auto"/>
              <w:rPr>
                <w:color w:val="000000" w:themeColor="text1"/>
                <w:sz w:val="26"/>
                <w:szCs w:val="26"/>
              </w:rPr>
            </w:pPr>
          </w:p>
        </w:tc>
        <w:tc>
          <w:tcPr>
            <w:tcW w:w="1276" w:type="dxa"/>
            <w:vMerge/>
            <w:tcBorders>
              <w:left w:val="nil"/>
              <w:bottom w:val="single" w:sz="4" w:space="0" w:color="auto"/>
              <w:right w:val="single" w:sz="4" w:space="0" w:color="auto"/>
            </w:tcBorders>
            <w:shd w:val="clear" w:color="auto" w:fill="auto"/>
            <w:vAlign w:val="center"/>
          </w:tcPr>
          <w:p w:rsidR="00EE6015" w:rsidRPr="00DB6BCC" w:rsidRDefault="00EE6015" w:rsidP="009E2E49">
            <w:pPr>
              <w:spacing w:before="60" w:line="312" w:lineRule="auto"/>
              <w:jc w:val="center"/>
              <w:rPr>
                <w:color w:val="000000" w:themeColor="text1"/>
                <w:sz w:val="26"/>
                <w:szCs w:val="26"/>
              </w:rPr>
            </w:pPr>
          </w:p>
        </w:tc>
      </w:tr>
      <w:tr w:rsidR="00DB6BCC" w:rsidRPr="00DB6BCC" w:rsidTr="007B0F93">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372AF" w:rsidRPr="00DB6BCC" w:rsidRDefault="00FF6990" w:rsidP="00891129">
            <w:pPr>
              <w:spacing w:before="60" w:line="312" w:lineRule="auto"/>
              <w:jc w:val="center"/>
              <w:rPr>
                <w:color w:val="000000" w:themeColor="text1"/>
                <w:sz w:val="26"/>
                <w:szCs w:val="26"/>
              </w:rPr>
            </w:pPr>
            <w:r>
              <w:rPr>
                <w:color w:val="000000" w:themeColor="text1"/>
                <w:sz w:val="26"/>
                <w:szCs w:val="26"/>
              </w:rPr>
              <w:t>3</w:t>
            </w:r>
            <w:r w:rsidR="007372AF" w:rsidRPr="00DB6BCC">
              <w:rPr>
                <w:color w:val="000000" w:themeColor="text1"/>
                <w:sz w:val="26"/>
                <w:szCs w:val="26"/>
              </w:rPr>
              <w:t>6</w:t>
            </w:r>
          </w:p>
        </w:tc>
        <w:tc>
          <w:tcPr>
            <w:tcW w:w="1328"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LAW3001</w:t>
            </w:r>
          </w:p>
        </w:tc>
        <w:tc>
          <w:tcPr>
            <w:tcW w:w="6025" w:type="dxa"/>
            <w:tcBorders>
              <w:top w:val="nil"/>
              <w:left w:val="nil"/>
              <w:bottom w:val="single" w:sz="4" w:space="0" w:color="auto"/>
              <w:right w:val="single" w:sz="4" w:space="0" w:color="auto"/>
            </w:tcBorders>
            <w:shd w:val="clear" w:color="auto" w:fill="auto"/>
            <w:noWrap/>
            <w:vAlign w:val="center"/>
          </w:tcPr>
          <w:p w:rsidR="007372AF" w:rsidRPr="00DB6BCC" w:rsidRDefault="007372AF" w:rsidP="00891129">
            <w:pPr>
              <w:spacing w:before="60" w:line="312" w:lineRule="auto"/>
              <w:rPr>
                <w:color w:val="000000" w:themeColor="text1"/>
                <w:sz w:val="26"/>
                <w:szCs w:val="26"/>
              </w:rPr>
            </w:pPr>
            <w:r w:rsidRPr="00DB6BCC">
              <w:rPr>
                <w:color w:val="000000" w:themeColor="text1"/>
                <w:sz w:val="26"/>
                <w:szCs w:val="26"/>
              </w:rPr>
              <w:t>Luật thương mại quốc tế</w:t>
            </w:r>
          </w:p>
        </w:tc>
        <w:tc>
          <w:tcPr>
            <w:tcW w:w="1276"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3</w:t>
            </w:r>
          </w:p>
        </w:tc>
      </w:tr>
      <w:tr w:rsidR="00DB6BCC" w:rsidRPr="00DB6BCC" w:rsidTr="007B0F93">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372AF" w:rsidRPr="00DB6BCC" w:rsidRDefault="00FF6990" w:rsidP="00891129">
            <w:pPr>
              <w:spacing w:before="60" w:line="312" w:lineRule="auto"/>
              <w:jc w:val="center"/>
              <w:rPr>
                <w:color w:val="000000" w:themeColor="text1"/>
                <w:sz w:val="26"/>
                <w:szCs w:val="26"/>
              </w:rPr>
            </w:pPr>
            <w:r>
              <w:rPr>
                <w:color w:val="000000" w:themeColor="text1"/>
                <w:sz w:val="26"/>
                <w:szCs w:val="26"/>
              </w:rPr>
              <w:t>3</w:t>
            </w:r>
            <w:r w:rsidR="007372AF" w:rsidRPr="00DB6BCC">
              <w:rPr>
                <w:color w:val="000000" w:themeColor="text1"/>
                <w:sz w:val="26"/>
                <w:szCs w:val="26"/>
              </w:rPr>
              <w:t>7</w:t>
            </w:r>
          </w:p>
        </w:tc>
        <w:tc>
          <w:tcPr>
            <w:tcW w:w="1328"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LAW3002</w:t>
            </w:r>
          </w:p>
        </w:tc>
        <w:tc>
          <w:tcPr>
            <w:tcW w:w="6025" w:type="dxa"/>
            <w:tcBorders>
              <w:top w:val="nil"/>
              <w:left w:val="nil"/>
              <w:bottom w:val="single" w:sz="4" w:space="0" w:color="auto"/>
              <w:right w:val="single" w:sz="4" w:space="0" w:color="auto"/>
            </w:tcBorders>
            <w:shd w:val="clear" w:color="auto" w:fill="auto"/>
            <w:noWrap/>
            <w:vAlign w:val="center"/>
          </w:tcPr>
          <w:p w:rsidR="007372AF" w:rsidRPr="00DB6BCC" w:rsidRDefault="007372AF" w:rsidP="00891129">
            <w:pPr>
              <w:spacing w:before="60" w:line="312" w:lineRule="auto"/>
              <w:rPr>
                <w:color w:val="000000" w:themeColor="text1"/>
                <w:sz w:val="26"/>
                <w:szCs w:val="26"/>
              </w:rPr>
            </w:pPr>
            <w:r w:rsidRPr="00DB6BCC">
              <w:rPr>
                <w:color w:val="000000" w:themeColor="text1"/>
                <w:sz w:val="26"/>
                <w:szCs w:val="26"/>
              </w:rPr>
              <w:t>Luật tài chính</w:t>
            </w:r>
          </w:p>
        </w:tc>
        <w:tc>
          <w:tcPr>
            <w:tcW w:w="1276"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2</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FF6990" w:rsidP="00891129">
            <w:pPr>
              <w:spacing w:before="60" w:line="312" w:lineRule="auto"/>
              <w:jc w:val="center"/>
              <w:rPr>
                <w:color w:val="000000" w:themeColor="text1"/>
                <w:sz w:val="26"/>
                <w:szCs w:val="26"/>
              </w:rPr>
            </w:pPr>
            <w:r>
              <w:rPr>
                <w:color w:val="000000" w:themeColor="text1"/>
                <w:sz w:val="26"/>
                <w:szCs w:val="26"/>
              </w:rPr>
              <w:t>3</w:t>
            </w:r>
            <w:r w:rsidR="007372AF" w:rsidRPr="00DB6BCC">
              <w:rPr>
                <w:color w:val="000000" w:themeColor="text1"/>
                <w:sz w:val="26"/>
                <w:szCs w:val="26"/>
              </w:rPr>
              <w:t>8</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LAW3004</w:t>
            </w:r>
          </w:p>
        </w:tc>
        <w:tc>
          <w:tcPr>
            <w:tcW w:w="60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891129">
            <w:pPr>
              <w:spacing w:before="60" w:line="312" w:lineRule="auto"/>
              <w:rPr>
                <w:color w:val="000000" w:themeColor="text1"/>
                <w:sz w:val="26"/>
                <w:szCs w:val="26"/>
              </w:rPr>
            </w:pPr>
            <w:r w:rsidRPr="00DB6BCC">
              <w:rPr>
                <w:color w:val="000000" w:themeColor="text1"/>
                <w:sz w:val="26"/>
                <w:szCs w:val="26"/>
              </w:rPr>
              <w:t>Luật hình sự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3</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FF6990" w:rsidP="00891129">
            <w:pPr>
              <w:spacing w:before="60" w:line="312" w:lineRule="auto"/>
              <w:jc w:val="center"/>
              <w:rPr>
                <w:color w:val="000000" w:themeColor="text1"/>
                <w:sz w:val="26"/>
                <w:szCs w:val="26"/>
              </w:rPr>
            </w:pPr>
            <w:r>
              <w:rPr>
                <w:color w:val="000000" w:themeColor="text1"/>
                <w:sz w:val="26"/>
                <w:szCs w:val="26"/>
              </w:rPr>
              <w:t>3</w:t>
            </w:r>
            <w:r w:rsidR="007372AF" w:rsidRPr="00DB6BCC">
              <w:rPr>
                <w:color w:val="000000" w:themeColor="text1"/>
                <w:sz w:val="26"/>
                <w:szCs w:val="26"/>
              </w:rPr>
              <w:t>9</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LAW3006</w:t>
            </w:r>
          </w:p>
        </w:tc>
        <w:tc>
          <w:tcPr>
            <w:tcW w:w="60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891129">
            <w:pPr>
              <w:spacing w:before="60" w:line="312" w:lineRule="auto"/>
              <w:rPr>
                <w:color w:val="000000" w:themeColor="text1"/>
                <w:sz w:val="26"/>
                <w:szCs w:val="26"/>
              </w:rPr>
            </w:pPr>
            <w:r w:rsidRPr="00DB6BCC">
              <w:rPr>
                <w:color w:val="000000" w:themeColor="text1"/>
                <w:sz w:val="26"/>
                <w:szCs w:val="26"/>
              </w:rPr>
              <w:t>Kỹ thuật xây dựng văn bản pháp luật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2</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FF6990" w:rsidP="00891129">
            <w:pPr>
              <w:spacing w:before="60" w:line="312" w:lineRule="auto"/>
              <w:jc w:val="center"/>
              <w:rPr>
                <w:color w:val="000000" w:themeColor="text1"/>
                <w:sz w:val="26"/>
                <w:szCs w:val="26"/>
              </w:rPr>
            </w:pPr>
            <w:r>
              <w:rPr>
                <w:color w:val="000000" w:themeColor="text1"/>
                <w:sz w:val="26"/>
                <w:szCs w:val="26"/>
              </w:rPr>
              <w:t>4</w:t>
            </w:r>
            <w:r w:rsidR="007372AF" w:rsidRPr="00DB6BCC">
              <w:rPr>
                <w:color w:val="000000" w:themeColor="text1"/>
                <w:sz w:val="26"/>
                <w:szCs w:val="26"/>
              </w:rPr>
              <w:t>0</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LAW3007</w:t>
            </w:r>
          </w:p>
        </w:tc>
        <w:tc>
          <w:tcPr>
            <w:tcW w:w="60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891129">
            <w:pPr>
              <w:spacing w:before="60" w:line="312" w:lineRule="auto"/>
              <w:rPr>
                <w:color w:val="000000" w:themeColor="text1"/>
                <w:sz w:val="26"/>
                <w:szCs w:val="26"/>
              </w:rPr>
            </w:pPr>
            <w:r w:rsidRPr="00DB6BCC">
              <w:rPr>
                <w:color w:val="000000" w:themeColor="text1"/>
                <w:sz w:val="26"/>
                <w:szCs w:val="26"/>
              </w:rPr>
              <w:t>Luật tố tụng hình sự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3</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FF6990" w:rsidP="00891129">
            <w:pPr>
              <w:spacing w:before="60" w:line="312" w:lineRule="auto"/>
              <w:jc w:val="center"/>
              <w:rPr>
                <w:color w:val="000000" w:themeColor="text1"/>
                <w:sz w:val="26"/>
                <w:szCs w:val="26"/>
              </w:rPr>
            </w:pPr>
            <w:r>
              <w:rPr>
                <w:color w:val="000000" w:themeColor="text1"/>
                <w:sz w:val="26"/>
                <w:szCs w:val="26"/>
              </w:rPr>
              <w:t>4</w:t>
            </w:r>
            <w:r w:rsidR="007372AF" w:rsidRPr="00DB6BCC">
              <w:rPr>
                <w:color w:val="000000" w:themeColor="text1"/>
                <w:sz w:val="26"/>
                <w:szCs w:val="26"/>
              </w:rPr>
              <w:t>1</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LAW3008</w:t>
            </w:r>
          </w:p>
        </w:tc>
        <w:tc>
          <w:tcPr>
            <w:tcW w:w="60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891129">
            <w:pPr>
              <w:spacing w:before="60" w:line="312" w:lineRule="auto"/>
              <w:rPr>
                <w:color w:val="000000" w:themeColor="text1"/>
                <w:sz w:val="26"/>
                <w:szCs w:val="26"/>
              </w:rPr>
            </w:pPr>
            <w:r w:rsidRPr="00DB6BCC">
              <w:rPr>
                <w:color w:val="000000" w:themeColor="text1"/>
                <w:sz w:val="26"/>
                <w:szCs w:val="26"/>
              </w:rPr>
              <w:t>Luật tố tụng dân sự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3</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FF6990" w:rsidP="00891129">
            <w:pPr>
              <w:spacing w:before="60" w:line="312" w:lineRule="auto"/>
              <w:jc w:val="center"/>
              <w:rPr>
                <w:color w:val="000000" w:themeColor="text1"/>
                <w:sz w:val="26"/>
                <w:szCs w:val="26"/>
              </w:rPr>
            </w:pPr>
            <w:r>
              <w:rPr>
                <w:color w:val="000000" w:themeColor="text1"/>
                <w:sz w:val="26"/>
                <w:szCs w:val="26"/>
              </w:rPr>
              <w:t>4</w:t>
            </w:r>
            <w:r w:rsidR="007372AF" w:rsidRPr="00DB6BCC">
              <w:rPr>
                <w:color w:val="000000" w:themeColor="text1"/>
                <w:sz w:val="26"/>
                <w:szCs w:val="26"/>
              </w:rPr>
              <w:t>2</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LAW3009</w:t>
            </w:r>
          </w:p>
        </w:tc>
        <w:tc>
          <w:tcPr>
            <w:tcW w:w="60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891129">
            <w:pPr>
              <w:spacing w:before="60" w:line="312" w:lineRule="auto"/>
              <w:rPr>
                <w:color w:val="000000" w:themeColor="text1"/>
                <w:sz w:val="26"/>
                <w:szCs w:val="26"/>
              </w:rPr>
            </w:pPr>
            <w:r w:rsidRPr="00DB6BCC">
              <w:rPr>
                <w:color w:val="000000" w:themeColor="text1"/>
                <w:sz w:val="26"/>
                <w:szCs w:val="26"/>
              </w:rPr>
              <w:t>Luật Hôn nhân – Gia đình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2</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39E" w:rsidRPr="00DB6BCC" w:rsidRDefault="0012039E" w:rsidP="00891129">
            <w:pPr>
              <w:spacing w:before="60" w:line="312" w:lineRule="auto"/>
              <w:jc w:val="center"/>
              <w:rPr>
                <w:b/>
                <w:color w:val="000000" w:themeColor="text1"/>
                <w:sz w:val="26"/>
                <w:szCs w:val="26"/>
              </w:rPr>
            </w:pP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039E" w:rsidRPr="00DB6BCC" w:rsidRDefault="0012039E" w:rsidP="00891129">
            <w:pPr>
              <w:spacing w:before="60" w:line="312" w:lineRule="auto"/>
              <w:jc w:val="center"/>
              <w:rPr>
                <w:b/>
                <w:color w:val="000000" w:themeColor="text1"/>
                <w:sz w:val="26"/>
                <w:szCs w:val="26"/>
              </w:rPr>
            </w:pPr>
          </w:p>
        </w:tc>
        <w:tc>
          <w:tcPr>
            <w:tcW w:w="6025" w:type="dxa"/>
            <w:tcBorders>
              <w:top w:val="single" w:sz="4" w:space="0" w:color="auto"/>
              <w:left w:val="single" w:sz="4" w:space="0" w:color="auto"/>
              <w:bottom w:val="single" w:sz="4" w:space="0" w:color="auto"/>
              <w:right w:val="single" w:sz="4" w:space="0" w:color="auto"/>
            </w:tcBorders>
            <w:shd w:val="clear" w:color="auto" w:fill="FFFFFF"/>
            <w:noWrap/>
          </w:tcPr>
          <w:p w:rsidR="0012039E" w:rsidRPr="00DB6BCC" w:rsidRDefault="0012039E" w:rsidP="00891129">
            <w:pPr>
              <w:spacing w:before="60" w:line="312" w:lineRule="auto"/>
              <w:jc w:val="center"/>
              <w:rPr>
                <w:b/>
                <w:color w:val="000000" w:themeColor="text1"/>
                <w:sz w:val="26"/>
                <w:szCs w:val="26"/>
              </w:rPr>
            </w:pPr>
            <w:r w:rsidRPr="00DB6BCC">
              <w:rPr>
                <w:b/>
                <w:color w:val="000000" w:themeColor="text1"/>
                <w:sz w:val="26"/>
                <w:szCs w:val="26"/>
              </w:rPr>
              <w:t>Tổng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039E" w:rsidRPr="00DB6BCC" w:rsidRDefault="0012039E" w:rsidP="00891129">
            <w:pPr>
              <w:spacing w:before="60" w:line="312" w:lineRule="auto"/>
              <w:jc w:val="center"/>
              <w:rPr>
                <w:b/>
                <w:color w:val="000000" w:themeColor="text1"/>
                <w:sz w:val="26"/>
                <w:szCs w:val="26"/>
              </w:rPr>
            </w:pPr>
            <w:r w:rsidRPr="00DB6BCC">
              <w:rPr>
                <w:b/>
                <w:color w:val="000000" w:themeColor="text1"/>
                <w:sz w:val="26"/>
                <w:szCs w:val="26"/>
              </w:rPr>
              <w:t>18</w:t>
            </w:r>
          </w:p>
        </w:tc>
      </w:tr>
    </w:tbl>
    <w:p w:rsidR="00EE6015" w:rsidRPr="00DB6BCC" w:rsidRDefault="00EE6015" w:rsidP="00FC5BCB">
      <w:pPr>
        <w:spacing w:before="60"/>
        <w:jc w:val="both"/>
        <w:rPr>
          <w:b/>
          <w:bCs/>
          <w:i/>
          <w:color w:val="000000" w:themeColor="text1"/>
          <w:sz w:val="26"/>
          <w:szCs w:val="26"/>
        </w:rPr>
      </w:pPr>
      <w:r w:rsidRPr="00DB6BCC">
        <w:rPr>
          <w:b/>
          <w:bCs/>
          <w:i/>
          <w:color w:val="000000" w:themeColor="text1"/>
          <w:sz w:val="26"/>
          <w:szCs w:val="26"/>
        </w:rPr>
        <w:t>7.3.2. Học phần tự chọn</w:t>
      </w:r>
    </w:p>
    <w:p w:rsidR="00EE6015" w:rsidRPr="00DB6BCC" w:rsidRDefault="00EE6015" w:rsidP="00FC5BCB">
      <w:pPr>
        <w:spacing w:before="60"/>
        <w:jc w:val="center"/>
        <w:rPr>
          <w:b/>
          <w:bCs/>
          <w:i/>
          <w:color w:val="000000" w:themeColor="text1"/>
          <w:sz w:val="26"/>
          <w:szCs w:val="26"/>
        </w:rPr>
      </w:pPr>
      <w:r w:rsidRPr="00DB6BCC">
        <w:rPr>
          <w:b/>
          <w:bCs/>
          <w:i/>
          <w:color w:val="000000" w:themeColor="text1"/>
          <w:sz w:val="26"/>
          <w:szCs w:val="26"/>
        </w:rPr>
        <w:t xml:space="preserve">Chọn ít nhất </w:t>
      </w:r>
      <w:r w:rsidR="00D041F1" w:rsidRPr="00DB6BCC">
        <w:rPr>
          <w:b/>
          <w:bCs/>
          <w:i/>
          <w:color w:val="000000" w:themeColor="text1"/>
          <w:sz w:val="26"/>
          <w:szCs w:val="26"/>
        </w:rPr>
        <w:t>4</w:t>
      </w:r>
      <w:r w:rsidRPr="00DB6BCC">
        <w:rPr>
          <w:b/>
          <w:bCs/>
          <w:i/>
          <w:color w:val="000000" w:themeColor="text1"/>
          <w:sz w:val="26"/>
          <w:szCs w:val="26"/>
        </w:rPr>
        <w:t xml:space="preserve"> tín chỉ</w:t>
      </w:r>
      <w:r w:rsidR="00CD2941" w:rsidRPr="00DB6BCC">
        <w:rPr>
          <w:b/>
          <w:bCs/>
          <w:i/>
          <w:color w:val="000000" w:themeColor="text1"/>
          <w:sz w:val="26"/>
          <w:szCs w:val="26"/>
        </w:rPr>
        <w:t xml:space="preserve"> trong các học phần tự chọn sau</w:t>
      </w:r>
    </w:p>
    <w:tbl>
      <w:tblPr>
        <w:tblW w:w="9213" w:type="dxa"/>
        <w:tblInd w:w="91" w:type="dxa"/>
        <w:tblLook w:val="0000" w:firstRow="0" w:lastRow="0" w:firstColumn="0" w:lastColumn="0" w:noHBand="0" w:noVBand="0"/>
      </w:tblPr>
      <w:tblGrid>
        <w:gridCol w:w="584"/>
        <w:gridCol w:w="1329"/>
        <w:gridCol w:w="6024"/>
        <w:gridCol w:w="1276"/>
      </w:tblGrid>
      <w:tr w:rsidR="00DB6BCC" w:rsidRPr="00DB6BCC" w:rsidTr="007B0F93">
        <w:trPr>
          <w:trHeight w:val="38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EE6015" w:rsidRPr="00DB6BCC" w:rsidRDefault="00EE6015" w:rsidP="009E2E49">
            <w:pPr>
              <w:spacing w:before="60"/>
              <w:jc w:val="center"/>
              <w:rPr>
                <w:bCs/>
                <w:color w:val="000000" w:themeColor="text1"/>
                <w:sz w:val="26"/>
                <w:szCs w:val="26"/>
              </w:rPr>
            </w:pPr>
            <w:r w:rsidRPr="00DB6BCC">
              <w:rPr>
                <w:bCs/>
                <w:color w:val="000000" w:themeColor="text1"/>
                <w:sz w:val="26"/>
                <w:szCs w:val="26"/>
              </w:rPr>
              <w:t>TT</w:t>
            </w:r>
          </w:p>
        </w:tc>
        <w:tc>
          <w:tcPr>
            <w:tcW w:w="1329" w:type="dxa"/>
            <w:vMerge w:val="restart"/>
            <w:tcBorders>
              <w:top w:val="single" w:sz="4" w:space="0" w:color="auto"/>
              <w:left w:val="nil"/>
              <w:right w:val="single" w:sz="4" w:space="0" w:color="auto"/>
            </w:tcBorders>
            <w:shd w:val="clear" w:color="auto" w:fill="auto"/>
            <w:noWrap/>
            <w:vAlign w:val="center"/>
          </w:tcPr>
          <w:p w:rsidR="00EE6015" w:rsidRPr="00DB6BCC" w:rsidRDefault="00EE6015" w:rsidP="009E2E49">
            <w:pPr>
              <w:spacing w:before="60"/>
              <w:jc w:val="center"/>
              <w:rPr>
                <w:bCs/>
                <w:color w:val="000000" w:themeColor="text1"/>
                <w:sz w:val="26"/>
                <w:szCs w:val="26"/>
              </w:rPr>
            </w:pPr>
            <w:r w:rsidRPr="00DB6BCC">
              <w:rPr>
                <w:bCs/>
                <w:color w:val="000000" w:themeColor="text1"/>
                <w:sz w:val="26"/>
                <w:szCs w:val="26"/>
              </w:rPr>
              <w:t>Mã học phần</w:t>
            </w:r>
          </w:p>
        </w:tc>
        <w:tc>
          <w:tcPr>
            <w:tcW w:w="6024" w:type="dxa"/>
            <w:vMerge w:val="restart"/>
            <w:tcBorders>
              <w:top w:val="single" w:sz="4" w:space="0" w:color="auto"/>
              <w:left w:val="nil"/>
              <w:right w:val="single" w:sz="4" w:space="0" w:color="auto"/>
            </w:tcBorders>
            <w:shd w:val="clear" w:color="auto" w:fill="auto"/>
            <w:noWrap/>
            <w:vAlign w:val="center"/>
          </w:tcPr>
          <w:p w:rsidR="00EE6015" w:rsidRPr="00DB6BCC" w:rsidRDefault="00EE6015" w:rsidP="009E2E49">
            <w:pPr>
              <w:spacing w:before="60"/>
              <w:jc w:val="center"/>
              <w:rPr>
                <w:bCs/>
                <w:color w:val="000000" w:themeColor="text1"/>
                <w:sz w:val="26"/>
                <w:szCs w:val="26"/>
              </w:rPr>
            </w:pPr>
            <w:r w:rsidRPr="00DB6BCC">
              <w:rPr>
                <w:bCs/>
                <w:color w:val="000000" w:themeColor="text1"/>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EE6015" w:rsidRPr="00DB6BCC" w:rsidRDefault="00EE6015" w:rsidP="009E2E49">
            <w:pPr>
              <w:spacing w:before="60"/>
              <w:jc w:val="center"/>
              <w:rPr>
                <w:bCs/>
                <w:color w:val="000000" w:themeColor="text1"/>
                <w:sz w:val="26"/>
                <w:szCs w:val="26"/>
              </w:rPr>
            </w:pPr>
            <w:r w:rsidRPr="00DB6BCC">
              <w:rPr>
                <w:bCs/>
                <w:color w:val="000000" w:themeColor="text1"/>
                <w:sz w:val="26"/>
                <w:szCs w:val="26"/>
              </w:rPr>
              <w:t>Số tín chỉ</w:t>
            </w:r>
          </w:p>
        </w:tc>
      </w:tr>
      <w:tr w:rsidR="00DB6BCC" w:rsidRPr="00DB6BCC" w:rsidTr="007B0F93">
        <w:trPr>
          <w:trHeight w:val="449"/>
        </w:trPr>
        <w:tc>
          <w:tcPr>
            <w:tcW w:w="584" w:type="dxa"/>
            <w:vMerge/>
            <w:tcBorders>
              <w:left w:val="single" w:sz="4" w:space="0" w:color="auto"/>
              <w:bottom w:val="single" w:sz="4" w:space="0" w:color="auto"/>
              <w:right w:val="single" w:sz="4" w:space="0" w:color="auto"/>
            </w:tcBorders>
            <w:shd w:val="clear" w:color="auto" w:fill="auto"/>
            <w:noWrap/>
            <w:vAlign w:val="center"/>
          </w:tcPr>
          <w:p w:rsidR="00EE6015" w:rsidRPr="00DB6BCC" w:rsidRDefault="00EE6015" w:rsidP="009E2E49">
            <w:pPr>
              <w:spacing w:before="60" w:line="312" w:lineRule="auto"/>
              <w:jc w:val="center"/>
              <w:rPr>
                <w:color w:val="000000" w:themeColor="text1"/>
                <w:sz w:val="26"/>
                <w:szCs w:val="26"/>
              </w:rPr>
            </w:pPr>
          </w:p>
        </w:tc>
        <w:tc>
          <w:tcPr>
            <w:tcW w:w="1329" w:type="dxa"/>
            <w:vMerge/>
            <w:tcBorders>
              <w:left w:val="nil"/>
              <w:bottom w:val="single" w:sz="4" w:space="0" w:color="auto"/>
              <w:right w:val="single" w:sz="4" w:space="0" w:color="auto"/>
            </w:tcBorders>
            <w:shd w:val="clear" w:color="auto" w:fill="auto"/>
            <w:vAlign w:val="center"/>
          </w:tcPr>
          <w:p w:rsidR="00EE6015" w:rsidRPr="00DB6BCC" w:rsidRDefault="00EE6015" w:rsidP="009E2E49">
            <w:pPr>
              <w:spacing w:before="60" w:line="312" w:lineRule="auto"/>
              <w:jc w:val="center"/>
              <w:rPr>
                <w:color w:val="000000" w:themeColor="text1"/>
                <w:sz w:val="26"/>
                <w:szCs w:val="26"/>
              </w:rPr>
            </w:pPr>
          </w:p>
        </w:tc>
        <w:tc>
          <w:tcPr>
            <w:tcW w:w="6024" w:type="dxa"/>
            <w:vMerge/>
            <w:tcBorders>
              <w:left w:val="nil"/>
              <w:bottom w:val="single" w:sz="4" w:space="0" w:color="auto"/>
              <w:right w:val="single" w:sz="4" w:space="0" w:color="auto"/>
            </w:tcBorders>
            <w:shd w:val="clear" w:color="auto" w:fill="auto"/>
            <w:noWrap/>
            <w:vAlign w:val="center"/>
          </w:tcPr>
          <w:p w:rsidR="00EE6015" w:rsidRPr="00DB6BCC" w:rsidRDefault="00EE6015" w:rsidP="009E2E49">
            <w:pPr>
              <w:spacing w:before="60" w:line="312" w:lineRule="auto"/>
              <w:rPr>
                <w:color w:val="000000" w:themeColor="text1"/>
                <w:sz w:val="26"/>
                <w:szCs w:val="26"/>
              </w:rPr>
            </w:pPr>
          </w:p>
        </w:tc>
        <w:tc>
          <w:tcPr>
            <w:tcW w:w="1276" w:type="dxa"/>
            <w:vMerge/>
            <w:tcBorders>
              <w:left w:val="nil"/>
              <w:bottom w:val="single" w:sz="4" w:space="0" w:color="auto"/>
              <w:right w:val="single" w:sz="4" w:space="0" w:color="auto"/>
            </w:tcBorders>
            <w:shd w:val="clear" w:color="auto" w:fill="auto"/>
            <w:vAlign w:val="center"/>
          </w:tcPr>
          <w:p w:rsidR="00EE6015" w:rsidRPr="00DB6BCC" w:rsidRDefault="00EE6015" w:rsidP="009E2E49">
            <w:pPr>
              <w:spacing w:before="60" w:line="312" w:lineRule="auto"/>
              <w:jc w:val="center"/>
              <w:rPr>
                <w:color w:val="000000" w:themeColor="text1"/>
                <w:sz w:val="26"/>
                <w:szCs w:val="26"/>
              </w:rPr>
            </w:pPr>
          </w:p>
        </w:tc>
      </w:tr>
      <w:tr w:rsidR="00DB6BCC" w:rsidRPr="00DB6BCC" w:rsidTr="007B0F93">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372AF" w:rsidRPr="00DB6BCC" w:rsidRDefault="00FF6990" w:rsidP="00891129">
            <w:pPr>
              <w:spacing w:before="60" w:line="312" w:lineRule="auto"/>
              <w:jc w:val="center"/>
              <w:rPr>
                <w:color w:val="000000" w:themeColor="text1"/>
                <w:sz w:val="26"/>
                <w:szCs w:val="26"/>
              </w:rPr>
            </w:pPr>
            <w:r>
              <w:rPr>
                <w:color w:val="000000" w:themeColor="text1"/>
                <w:sz w:val="26"/>
                <w:szCs w:val="26"/>
              </w:rPr>
              <w:lastRenderedPageBreak/>
              <w:t>4</w:t>
            </w:r>
            <w:r w:rsidR="007372AF" w:rsidRPr="00DB6BCC">
              <w:rPr>
                <w:color w:val="000000" w:themeColor="text1"/>
                <w:sz w:val="26"/>
                <w:szCs w:val="26"/>
              </w:rPr>
              <w:t>3</w:t>
            </w:r>
          </w:p>
        </w:tc>
        <w:tc>
          <w:tcPr>
            <w:tcW w:w="1329"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SMT3002</w:t>
            </w:r>
          </w:p>
        </w:tc>
        <w:tc>
          <w:tcPr>
            <w:tcW w:w="6024" w:type="dxa"/>
            <w:tcBorders>
              <w:top w:val="nil"/>
              <w:left w:val="nil"/>
              <w:bottom w:val="single" w:sz="4" w:space="0" w:color="auto"/>
              <w:right w:val="single" w:sz="4" w:space="0" w:color="auto"/>
            </w:tcBorders>
            <w:shd w:val="clear" w:color="auto" w:fill="auto"/>
            <w:noWrap/>
            <w:vAlign w:val="center"/>
          </w:tcPr>
          <w:p w:rsidR="007372AF" w:rsidRPr="00DB6BCC" w:rsidRDefault="007372AF" w:rsidP="00891129">
            <w:pPr>
              <w:spacing w:before="60" w:line="312" w:lineRule="auto"/>
              <w:rPr>
                <w:color w:val="000000" w:themeColor="text1"/>
                <w:sz w:val="26"/>
                <w:szCs w:val="26"/>
              </w:rPr>
            </w:pPr>
            <w:r w:rsidRPr="00DB6BCC">
              <w:rPr>
                <w:color w:val="000000" w:themeColor="text1"/>
                <w:sz w:val="26"/>
                <w:szCs w:val="26"/>
              </w:rPr>
              <w:t>Lịch sử các học thuyết chính trị</w:t>
            </w:r>
          </w:p>
        </w:tc>
        <w:tc>
          <w:tcPr>
            <w:tcW w:w="1276"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2</w:t>
            </w:r>
          </w:p>
        </w:tc>
      </w:tr>
      <w:tr w:rsidR="00DB6BCC" w:rsidRPr="00DB6BCC" w:rsidTr="007B0F93">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372AF" w:rsidRPr="00DB6BCC" w:rsidRDefault="00FF6990" w:rsidP="00891129">
            <w:pPr>
              <w:spacing w:before="60" w:line="312" w:lineRule="auto"/>
              <w:jc w:val="center"/>
              <w:rPr>
                <w:color w:val="000000" w:themeColor="text1"/>
                <w:sz w:val="26"/>
                <w:szCs w:val="26"/>
              </w:rPr>
            </w:pPr>
            <w:r>
              <w:rPr>
                <w:color w:val="000000" w:themeColor="text1"/>
                <w:sz w:val="26"/>
                <w:szCs w:val="26"/>
              </w:rPr>
              <w:t>4</w:t>
            </w:r>
            <w:r w:rsidR="007372AF" w:rsidRPr="00DB6BCC">
              <w:rPr>
                <w:color w:val="000000" w:themeColor="text1"/>
                <w:sz w:val="26"/>
                <w:szCs w:val="26"/>
              </w:rPr>
              <w:t>4</w:t>
            </w:r>
          </w:p>
        </w:tc>
        <w:tc>
          <w:tcPr>
            <w:tcW w:w="1329"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LAW3023</w:t>
            </w:r>
          </w:p>
        </w:tc>
        <w:tc>
          <w:tcPr>
            <w:tcW w:w="6024" w:type="dxa"/>
            <w:tcBorders>
              <w:top w:val="nil"/>
              <w:left w:val="nil"/>
              <w:bottom w:val="single" w:sz="4" w:space="0" w:color="auto"/>
              <w:right w:val="single" w:sz="4" w:space="0" w:color="auto"/>
            </w:tcBorders>
            <w:shd w:val="clear" w:color="auto" w:fill="auto"/>
            <w:noWrap/>
            <w:vAlign w:val="center"/>
          </w:tcPr>
          <w:p w:rsidR="007372AF" w:rsidRPr="00DB6BCC" w:rsidRDefault="007372AF" w:rsidP="00891129">
            <w:pPr>
              <w:spacing w:before="60" w:line="312" w:lineRule="auto"/>
              <w:rPr>
                <w:color w:val="000000" w:themeColor="text1"/>
                <w:sz w:val="26"/>
                <w:szCs w:val="26"/>
              </w:rPr>
            </w:pPr>
            <w:r w:rsidRPr="00DB6BCC">
              <w:rPr>
                <w:color w:val="000000" w:themeColor="text1"/>
                <w:sz w:val="26"/>
                <w:szCs w:val="26"/>
              </w:rPr>
              <w:t>Luật học so sánh</w:t>
            </w:r>
          </w:p>
        </w:tc>
        <w:tc>
          <w:tcPr>
            <w:tcW w:w="1276"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2</w:t>
            </w:r>
          </w:p>
        </w:tc>
      </w:tr>
      <w:tr w:rsidR="00DB6BCC" w:rsidRPr="00DB6BCC" w:rsidTr="007B0F93">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372AF" w:rsidRPr="00DB6BCC" w:rsidRDefault="00FF6990" w:rsidP="00891129">
            <w:pPr>
              <w:spacing w:before="60" w:line="312" w:lineRule="auto"/>
              <w:jc w:val="center"/>
              <w:rPr>
                <w:color w:val="000000" w:themeColor="text1"/>
                <w:sz w:val="26"/>
                <w:szCs w:val="26"/>
              </w:rPr>
            </w:pPr>
            <w:r>
              <w:rPr>
                <w:color w:val="000000" w:themeColor="text1"/>
                <w:sz w:val="26"/>
                <w:szCs w:val="26"/>
              </w:rPr>
              <w:t>4</w:t>
            </w:r>
            <w:r w:rsidR="007372AF" w:rsidRPr="00DB6BCC">
              <w:rPr>
                <w:color w:val="000000" w:themeColor="text1"/>
                <w:sz w:val="26"/>
                <w:szCs w:val="26"/>
              </w:rPr>
              <w:t>5</w:t>
            </w:r>
          </w:p>
        </w:tc>
        <w:tc>
          <w:tcPr>
            <w:tcW w:w="1329"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LAW3024</w:t>
            </w:r>
          </w:p>
        </w:tc>
        <w:tc>
          <w:tcPr>
            <w:tcW w:w="6024" w:type="dxa"/>
            <w:tcBorders>
              <w:top w:val="nil"/>
              <w:left w:val="nil"/>
              <w:bottom w:val="single" w:sz="4" w:space="0" w:color="auto"/>
              <w:right w:val="single" w:sz="4" w:space="0" w:color="auto"/>
            </w:tcBorders>
            <w:shd w:val="clear" w:color="auto" w:fill="auto"/>
            <w:noWrap/>
            <w:vAlign w:val="center"/>
          </w:tcPr>
          <w:p w:rsidR="007372AF" w:rsidRPr="00DB6BCC" w:rsidRDefault="007372AF" w:rsidP="00891129">
            <w:pPr>
              <w:spacing w:before="60" w:line="312" w:lineRule="auto"/>
              <w:rPr>
                <w:color w:val="000000" w:themeColor="text1"/>
                <w:sz w:val="26"/>
                <w:szCs w:val="26"/>
              </w:rPr>
            </w:pPr>
            <w:r w:rsidRPr="00DB6BCC">
              <w:rPr>
                <w:color w:val="000000" w:themeColor="text1"/>
                <w:sz w:val="26"/>
                <w:szCs w:val="26"/>
              </w:rPr>
              <w:t>Tội phạm học</w:t>
            </w:r>
          </w:p>
        </w:tc>
        <w:tc>
          <w:tcPr>
            <w:tcW w:w="1276"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2</w:t>
            </w:r>
          </w:p>
        </w:tc>
      </w:tr>
      <w:tr w:rsidR="00DB6BCC" w:rsidRPr="00DB6BCC" w:rsidTr="007B0F93">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372AF" w:rsidRPr="00DB6BCC" w:rsidRDefault="00FF6990" w:rsidP="00891129">
            <w:pPr>
              <w:spacing w:before="60" w:line="312" w:lineRule="auto"/>
              <w:jc w:val="center"/>
              <w:rPr>
                <w:color w:val="000000" w:themeColor="text1"/>
                <w:sz w:val="26"/>
                <w:szCs w:val="26"/>
              </w:rPr>
            </w:pPr>
            <w:r>
              <w:rPr>
                <w:color w:val="000000" w:themeColor="text1"/>
                <w:sz w:val="26"/>
                <w:szCs w:val="26"/>
              </w:rPr>
              <w:t>4</w:t>
            </w:r>
            <w:r w:rsidR="007372AF" w:rsidRPr="00DB6BCC">
              <w:rPr>
                <w:color w:val="000000" w:themeColor="text1"/>
                <w:sz w:val="26"/>
                <w:szCs w:val="26"/>
              </w:rPr>
              <w:t>6</w:t>
            </w:r>
          </w:p>
        </w:tc>
        <w:tc>
          <w:tcPr>
            <w:tcW w:w="1329"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LAW3025</w:t>
            </w:r>
          </w:p>
        </w:tc>
        <w:tc>
          <w:tcPr>
            <w:tcW w:w="6024" w:type="dxa"/>
            <w:tcBorders>
              <w:top w:val="nil"/>
              <w:left w:val="nil"/>
              <w:bottom w:val="single" w:sz="4" w:space="0" w:color="auto"/>
              <w:right w:val="single" w:sz="4" w:space="0" w:color="auto"/>
            </w:tcBorders>
            <w:shd w:val="clear" w:color="auto" w:fill="auto"/>
            <w:noWrap/>
            <w:vAlign w:val="center"/>
          </w:tcPr>
          <w:p w:rsidR="007372AF" w:rsidRPr="00DB6BCC" w:rsidRDefault="00522F36" w:rsidP="00891129">
            <w:pPr>
              <w:spacing w:before="60" w:line="312" w:lineRule="auto"/>
              <w:rPr>
                <w:color w:val="000000" w:themeColor="text1"/>
                <w:sz w:val="26"/>
                <w:szCs w:val="26"/>
              </w:rPr>
            </w:pPr>
            <w:r w:rsidRPr="00DB6BCC">
              <w:rPr>
                <w:color w:val="000000" w:themeColor="text1"/>
                <w:sz w:val="26"/>
                <w:szCs w:val="26"/>
              </w:rPr>
              <w:t>Hiến pháp tư sản</w:t>
            </w:r>
          </w:p>
        </w:tc>
        <w:tc>
          <w:tcPr>
            <w:tcW w:w="1276"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2</w:t>
            </w:r>
          </w:p>
        </w:tc>
      </w:tr>
      <w:tr w:rsidR="00DB6BCC" w:rsidRPr="00DB6BCC" w:rsidTr="007B0F93">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372AF" w:rsidRPr="00DB6BCC" w:rsidRDefault="00FF6990" w:rsidP="00891129">
            <w:pPr>
              <w:spacing w:before="60" w:line="312" w:lineRule="auto"/>
              <w:jc w:val="center"/>
              <w:rPr>
                <w:color w:val="000000" w:themeColor="text1"/>
                <w:sz w:val="26"/>
                <w:szCs w:val="26"/>
              </w:rPr>
            </w:pPr>
            <w:r>
              <w:rPr>
                <w:color w:val="000000" w:themeColor="text1"/>
                <w:sz w:val="26"/>
                <w:szCs w:val="26"/>
              </w:rPr>
              <w:t>4</w:t>
            </w:r>
            <w:r w:rsidR="007372AF" w:rsidRPr="00DB6BCC">
              <w:rPr>
                <w:color w:val="000000" w:themeColor="text1"/>
                <w:sz w:val="26"/>
                <w:szCs w:val="26"/>
              </w:rPr>
              <w:t>7</w:t>
            </w:r>
          </w:p>
        </w:tc>
        <w:tc>
          <w:tcPr>
            <w:tcW w:w="1329"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LAW3026</w:t>
            </w:r>
          </w:p>
        </w:tc>
        <w:tc>
          <w:tcPr>
            <w:tcW w:w="6024" w:type="dxa"/>
            <w:tcBorders>
              <w:top w:val="nil"/>
              <w:left w:val="nil"/>
              <w:bottom w:val="single" w:sz="4" w:space="0" w:color="auto"/>
              <w:right w:val="single" w:sz="4" w:space="0" w:color="auto"/>
            </w:tcBorders>
            <w:shd w:val="clear" w:color="auto" w:fill="auto"/>
            <w:noWrap/>
            <w:vAlign w:val="center"/>
          </w:tcPr>
          <w:p w:rsidR="007372AF" w:rsidRPr="00DB6BCC" w:rsidRDefault="00522F36" w:rsidP="00891129">
            <w:pPr>
              <w:spacing w:before="60" w:line="312" w:lineRule="auto"/>
              <w:rPr>
                <w:color w:val="000000" w:themeColor="text1"/>
                <w:sz w:val="26"/>
                <w:szCs w:val="26"/>
              </w:rPr>
            </w:pPr>
            <w:r w:rsidRPr="00DB6BCC">
              <w:rPr>
                <w:color w:val="000000" w:themeColor="text1"/>
                <w:sz w:val="26"/>
                <w:szCs w:val="26"/>
              </w:rPr>
              <w:t>Pháp luật về quyền con người</w:t>
            </w:r>
          </w:p>
        </w:tc>
        <w:tc>
          <w:tcPr>
            <w:tcW w:w="1276"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2</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FF6990" w:rsidP="00891129">
            <w:pPr>
              <w:spacing w:before="60" w:line="312" w:lineRule="auto"/>
              <w:jc w:val="center"/>
              <w:rPr>
                <w:color w:val="000000" w:themeColor="text1"/>
                <w:sz w:val="26"/>
                <w:szCs w:val="26"/>
              </w:rPr>
            </w:pPr>
            <w:r>
              <w:rPr>
                <w:color w:val="000000" w:themeColor="text1"/>
                <w:sz w:val="26"/>
                <w:szCs w:val="26"/>
              </w:rPr>
              <w:t>4</w:t>
            </w:r>
            <w:r w:rsidR="007372AF" w:rsidRPr="00DB6BCC">
              <w:rPr>
                <w:color w:val="000000" w:themeColor="text1"/>
                <w:sz w:val="26"/>
                <w:szCs w:val="26"/>
              </w:rPr>
              <w:t>8</w:t>
            </w:r>
          </w:p>
        </w:tc>
        <w:tc>
          <w:tcPr>
            <w:tcW w:w="13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FC5BCB" w:rsidP="00891129">
            <w:pPr>
              <w:spacing w:before="60" w:line="312" w:lineRule="auto"/>
              <w:jc w:val="center"/>
              <w:rPr>
                <w:color w:val="000000" w:themeColor="text1"/>
                <w:sz w:val="26"/>
                <w:szCs w:val="26"/>
              </w:rPr>
            </w:pPr>
            <w:r w:rsidRPr="00DB6BCC">
              <w:rPr>
                <w:color w:val="000000" w:themeColor="text1"/>
                <w:sz w:val="26"/>
                <w:szCs w:val="26"/>
              </w:rPr>
              <w:t>HRM</w:t>
            </w:r>
            <w:r w:rsidR="007372AF" w:rsidRPr="00DB6BCC">
              <w:rPr>
                <w:color w:val="000000" w:themeColor="text1"/>
                <w:sz w:val="26"/>
                <w:szCs w:val="26"/>
              </w:rPr>
              <w:t>30</w:t>
            </w:r>
            <w:r w:rsidRPr="00DB6BCC">
              <w:rPr>
                <w:color w:val="000000" w:themeColor="text1"/>
                <w:sz w:val="26"/>
                <w:szCs w:val="26"/>
              </w:rPr>
              <w:t>06</w:t>
            </w:r>
          </w:p>
        </w:tc>
        <w:tc>
          <w:tcPr>
            <w:tcW w:w="60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891129">
            <w:pPr>
              <w:spacing w:before="60" w:line="312" w:lineRule="auto"/>
              <w:rPr>
                <w:color w:val="000000" w:themeColor="text1"/>
                <w:sz w:val="26"/>
                <w:szCs w:val="26"/>
              </w:rPr>
            </w:pPr>
            <w:r w:rsidRPr="00DB6BCC">
              <w:rPr>
                <w:color w:val="000000" w:themeColor="text1"/>
                <w:sz w:val="26"/>
                <w:szCs w:val="26"/>
              </w:rPr>
              <w:t>Tâm lý học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2</w:t>
            </w:r>
          </w:p>
        </w:tc>
      </w:tr>
    </w:tbl>
    <w:p w:rsidR="00EE6015" w:rsidRPr="00DB6BCC" w:rsidRDefault="00EE6015" w:rsidP="00FC5BCB">
      <w:pPr>
        <w:spacing w:before="120"/>
        <w:jc w:val="both"/>
        <w:rPr>
          <w:b/>
          <w:bCs/>
          <w:i/>
          <w:color w:val="000000" w:themeColor="text1"/>
          <w:sz w:val="26"/>
          <w:szCs w:val="26"/>
        </w:rPr>
      </w:pPr>
      <w:r w:rsidRPr="00DB6BCC">
        <w:rPr>
          <w:b/>
          <w:bCs/>
          <w:i/>
          <w:color w:val="000000" w:themeColor="text1"/>
          <w:sz w:val="26"/>
          <w:szCs w:val="26"/>
        </w:rPr>
        <w:t>7.4. Học phần chuyên ngành</w:t>
      </w:r>
    </w:p>
    <w:p w:rsidR="00EE6015" w:rsidRPr="00DB6BCC" w:rsidRDefault="00EE6015" w:rsidP="00FC5BCB">
      <w:pPr>
        <w:spacing w:before="60"/>
        <w:jc w:val="both"/>
        <w:rPr>
          <w:b/>
          <w:bCs/>
          <w:i/>
          <w:color w:val="000000" w:themeColor="text1"/>
          <w:sz w:val="26"/>
          <w:szCs w:val="26"/>
        </w:rPr>
      </w:pPr>
      <w:r w:rsidRPr="00DB6BCC">
        <w:rPr>
          <w:b/>
          <w:bCs/>
          <w:i/>
          <w:color w:val="000000" w:themeColor="text1"/>
          <w:sz w:val="26"/>
          <w:szCs w:val="26"/>
        </w:rPr>
        <w:t>7.4.1. Học phần bắt buộc</w:t>
      </w:r>
    </w:p>
    <w:tbl>
      <w:tblPr>
        <w:tblW w:w="9213" w:type="dxa"/>
        <w:tblInd w:w="91" w:type="dxa"/>
        <w:tblLook w:val="0000" w:firstRow="0" w:lastRow="0" w:firstColumn="0" w:lastColumn="0" w:noHBand="0" w:noVBand="0"/>
      </w:tblPr>
      <w:tblGrid>
        <w:gridCol w:w="584"/>
        <w:gridCol w:w="1328"/>
        <w:gridCol w:w="6025"/>
        <w:gridCol w:w="1276"/>
      </w:tblGrid>
      <w:tr w:rsidR="00DB6BCC" w:rsidRPr="00DB6BCC" w:rsidTr="007B0F93">
        <w:trPr>
          <w:trHeight w:val="38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EE6015" w:rsidRPr="00DB6BCC" w:rsidRDefault="00EE6015" w:rsidP="009E2E49">
            <w:pPr>
              <w:spacing w:before="60"/>
              <w:jc w:val="center"/>
              <w:rPr>
                <w:bCs/>
                <w:color w:val="000000" w:themeColor="text1"/>
                <w:sz w:val="26"/>
                <w:szCs w:val="26"/>
              </w:rPr>
            </w:pPr>
            <w:r w:rsidRPr="00DB6BCC">
              <w:rPr>
                <w:bCs/>
                <w:color w:val="000000" w:themeColor="text1"/>
                <w:sz w:val="26"/>
                <w:szCs w:val="26"/>
              </w:rPr>
              <w:t>TT</w:t>
            </w:r>
          </w:p>
        </w:tc>
        <w:tc>
          <w:tcPr>
            <w:tcW w:w="1328" w:type="dxa"/>
            <w:vMerge w:val="restart"/>
            <w:tcBorders>
              <w:top w:val="single" w:sz="4" w:space="0" w:color="auto"/>
              <w:left w:val="nil"/>
              <w:right w:val="single" w:sz="4" w:space="0" w:color="auto"/>
            </w:tcBorders>
            <w:shd w:val="clear" w:color="auto" w:fill="auto"/>
            <w:noWrap/>
            <w:vAlign w:val="center"/>
          </w:tcPr>
          <w:p w:rsidR="00EE6015" w:rsidRPr="00DB6BCC" w:rsidRDefault="00EE6015" w:rsidP="009E2E49">
            <w:pPr>
              <w:spacing w:before="60"/>
              <w:jc w:val="center"/>
              <w:rPr>
                <w:bCs/>
                <w:color w:val="000000" w:themeColor="text1"/>
                <w:sz w:val="26"/>
                <w:szCs w:val="26"/>
              </w:rPr>
            </w:pPr>
            <w:r w:rsidRPr="00DB6BCC">
              <w:rPr>
                <w:bCs/>
                <w:color w:val="000000" w:themeColor="text1"/>
                <w:sz w:val="26"/>
                <w:szCs w:val="26"/>
              </w:rPr>
              <w:t>Mã học phần</w:t>
            </w:r>
          </w:p>
        </w:tc>
        <w:tc>
          <w:tcPr>
            <w:tcW w:w="6025" w:type="dxa"/>
            <w:vMerge w:val="restart"/>
            <w:tcBorders>
              <w:top w:val="single" w:sz="4" w:space="0" w:color="auto"/>
              <w:left w:val="nil"/>
              <w:right w:val="single" w:sz="4" w:space="0" w:color="auto"/>
            </w:tcBorders>
            <w:shd w:val="clear" w:color="auto" w:fill="auto"/>
            <w:noWrap/>
            <w:vAlign w:val="center"/>
          </w:tcPr>
          <w:p w:rsidR="00EE6015" w:rsidRPr="00DB6BCC" w:rsidRDefault="00EE6015" w:rsidP="009E2E49">
            <w:pPr>
              <w:spacing w:before="60"/>
              <w:jc w:val="center"/>
              <w:rPr>
                <w:bCs/>
                <w:color w:val="000000" w:themeColor="text1"/>
                <w:sz w:val="26"/>
                <w:szCs w:val="26"/>
              </w:rPr>
            </w:pPr>
            <w:r w:rsidRPr="00DB6BCC">
              <w:rPr>
                <w:bCs/>
                <w:color w:val="000000" w:themeColor="text1"/>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EE6015" w:rsidRPr="00DB6BCC" w:rsidRDefault="00EE6015" w:rsidP="009E2E49">
            <w:pPr>
              <w:spacing w:before="60"/>
              <w:jc w:val="center"/>
              <w:rPr>
                <w:bCs/>
                <w:color w:val="000000" w:themeColor="text1"/>
                <w:sz w:val="26"/>
                <w:szCs w:val="26"/>
              </w:rPr>
            </w:pPr>
            <w:r w:rsidRPr="00DB6BCC">
              <w:rPr>
                <w:bCs/>
                <w:color w:val="000000" w:themeColor="text1"/>
                <w:sz w:val="26"/>
                <w:szCs w:val="26"/>
              </w:rPr>
              <w:t>Số tín chỉ</w:t>
            </w:r>
          </w:p>
        </w:tc>
      </w:tr>
      <w:tr w:rsidR="00DB6BCC" w:rsidRPr="00DB6BCC" w:rsidTr="007B0F93">
        <w:trPr>
          <w:trHeight w:val="449"/>
        </w:trPr>
        <w:tc>
          <w:tcPr>
            <w:tcW w:w="584" w:type="dxa"/>
            <w:vMerge/>
            <w:tcBorders>
              <w:left w:val="single" w:sz="4" w:space="0" w:color="auto"/>
              <w:bottom w:val="single" w:sz="4" w:space="0" w:color="auto"/>
              <w:right w:val="single" w:sz="4" w:space="0" w:color="auto"/>
            </w:tcBorders>
            <w:shd w:val="clear" w:color="auto" w:fill="auto"/>
            <w:noWrap/>
            <w:vAlign w:val="center"/>
          </w:tcPr>
          <w:p w:rsidR="00EE6015" w:rsidRPr="00DB6BCC" w:rsidRDefault="00EE6015" w:rsidP="009E2E49">
            <w:pPr>
              <w:spacing w:before="60" w:line="312" w:lineRule="auto"/>
              <w:jc w:val="center"/>
              <w:rPr>
                <w:color w:val="000000" w:themeColor="text1"/>
                <w:sz w:val="26"/>
                <w:szCs w:val="26"/>
              </w:rPr>
            </w:pPr>
          </w:p>
        </w:tc>
        <w:tc>
          <w:tcPr>
            <w:tcW w:w="1328" w:type="dxa"/>
            <w:vMerge/>
            <w:tcBorders>
              <w:left w:val="nil"/>
              <w:bottom w:val="single" w:sz="4" w:space="0" w:color="auto"/>
              <w:right w:val="single" w:sz="4" w:space="0" w:color="auto"/>
            </w:tcBorders>
            <w:shd w:val="clear" w:color="auto" w:fill="auto"/>
            <w:vAlign w:val="center"/>
          </w:tcPr>
          <w:p w:rsidR="00EE6015" w:rsidRPr="00DB6BCC" w:rsidRDefault="00EE6015" w:rsidP="009E2E49">
            <w:pPr>
              <w:spacing w:before="60" w:line="312" w:lineRule="auto"/>
              <w:jc w:val="center"/>
              <w:rPr>
                <w:color w:val="000000" w:themeColor="text1"/>
                <w:sz w:val="26"/>
                <w:szCs w:val="26"/>
              </w:rPr>
            </w:pPr>
          </w:p>
        </w:tc>
        <w:tc>
          <w:tcPr>
            <w:tcW w:w="6025" w:type="dxa"/>
            <w:vMerge/>
            <w:tcBorders>
              <w:left w:val="nil"/>
              <w:bottom w:val="single" w:sz="4" w:space="0" w:color="auto"/>
              <w:right w:val="single" w:sz="4" w:space="0" w:color="auto"/>
            </w:tcBorders>
            <w:shd w:val="clear" w:color="auto" w:fill="auto"/>
            <w:noWrap/>
            <w:vAlign w:val="center"/>
          </w:tcPr>
          <w:p w:rsidR="00EE6015" w:rsidRPr="00DB6BCC" w:rsidRDefault="00EE6015" w:rsidP="009E2E49">
            <w:pPr>
              <w:spacing w:before="60" w:line="312" w:lineRule="auto"/>
              <w:rPr>
                <w:color w:val="000000" w:themeColor="text1"/>
                <w:sz w:val="26"/>
                <w:szCs w:val="26"/>
              </w:rPr>
            </w:pPr>
          </w:p>
        </w:tc>
        <w:tc>
          <w:tcPr>
            <w:tcW w:w="1276" w:type="dxa"/>
            <w:vMerge/>
            <w:tcBorders>
              <w:left w:val="nil"/>
              <w:bottom w:val="single" w:sz="4" w:space="0" w:color="auto"/>
              <w:right w:val="single" w:sz="4" w:space="0" w:color="auto"/>
            </w:tcBorders>
            <w:shd w:val="clear" w:color="auto" w:fill="auto"/>
            <w:vAlign w:val="center"/>
          </w:tcPr>
          <w:p w:rsidR="00EE6015" w:rsidRPr="00DB6BCC" w:rsidRDefault="00EE6015" w:rsidP="009E2E49">
            <w:pPr>
              <w:spacing w:before="60" w:line="312" w:lineRule="auto"/>
              <w:jc w:val="center"/>
              <w:rPr>
                <w:color w:val="000000" w:themeColor="text1"/>
                <w:sz w:val="26"/>
                <w:szCs w:val="26"/>
              </w:rPr>
            </w:pPr>
          </w:p>
        </w:tc>
      </w:tr>
      <w:tr w:rsidR="00DB6BCC" w:rsidRPr="00DB6BCC" w:rsidTr="007B0F93">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372AF" w:rsidRPr="00DB6BCC" w:rsidRDefault="00FF6990" w:rsidP="00891129">
            <w:pPr>
              <w:spacing w:before="60" w:line="312" w:lineRule="auto"/>
              <w:jc w:val="center"/>
              <w:rPr>
                <w:color w:val="000000" w:themeColor="text1"/>
                <w:sz w:val="26"/>
                <w:szCs w:val="26"/>
              </w:rPr>
            </w:pPr>
            <w:r>
              <w:rPr>
                <w:color w:val="000000" w:themeColor="text1"/>
                <w:sz w:val="26"/>
                <w:szCs w:val="26"/>
              </w:rPr>
              <w:t>4</w:t>
            </w:r>
            <w:r w:rsidR="007372AF" w:rsidRPr="00DB6BCC">
              <w:rPr>
                <w:color w:val="000000" w:themeColor="text1"/>
                <w:sz w:val="26"/>
                <w:szCs w:val="26"/>
              </w:rPr>
              <w:t>9</w:t>
            </w:r>
          </w:p>
        </w:tc>
        <w:tc>
          <w:tcPr>
            <w:tcW w:w="1328"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LAW3005</w:t>
            </w:r>
          </w:p>
        </w:tc>
        <w:tc>
          <w:tcPr>
            <w:tcW w:w="6025" w:type="dxa"/>
            <w:tcBorders>
              <w:top w:val="nil"/>
              <w:left w:val="nil"/>
              <w:bottom w:val="single" w:sz="4" w:space="0" w:color="auto"/>
              <w:right w:val="single" w:sz="4" w:space="0" w:color="auto"/>
            </w:tcBorders>
            <w:shd w:val="clear" w:color="auto" w:fill="auto"/>
            <w:noWrap/>
            <w:vAlign w:val="center"/>
          </w:tcPr>
          <w:p w:rsidR="007372AF" w:rsidRPr="00DB6BCC" w:rsidRDefault="007372AF" w:rsidP="00891129">
            <w:pPr>
              <w:spacing w:before="60" w:line="312" w:lineRule="auto"/>
              <w:rPr>
                <w:color w:val="000000" w:themeColor="text1"/>
                <w:sz w:val="26"/>
                <w:szCs w:val="26"/>
              </w:rPr>
            </w:pPr>
            <w:r w:rsidRPr="00DB6BCC">
              <w:rPr>
                <w:color w:val="000000" w:themeColor="text1"/>
                <w:sz w:val="26"/>
                <w:szCs w:val="26"/>
              </w:rPr>
              <w:t>Luật thương mại 2</w:t>
            </w:r>
          </w:p>
        </w:tc>
        <w:tc>
          <w:tcPr>
            <w:tcW w:w="1276"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3</w:t>
            </w:r>
          </w:p>
        </w:tc>
      </w:tr>
      <w:tr w:rsidR="00DB6BCC" w:rsidRPr="00DB6BCC" w:rsidTr="007B0F93">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372AF" w:rsidRPr="00DB6BCC" w:rsidRDefault="00FF6990" w:rsidP="00891129">
            <w:pPr>
              <w:spacing w:before="60" w:line="312" w:lineRule="auto"/>
              <w:jc w:val="center"/>
              <w:rPr>
                <w:color w:val="000000" w:themeColor="text1"/>
                <w:sz w:val="26"/>
                <w:szCs w:val="26"/>
              </w:rPr>
            </w:pPr>
            <w:r>
              <w:rPr>
                <w:color w:val="000000" w:themeColor="text1"/>
                <w:sz w:val="26"/>
                <w:szCs w:val="26"/>
              </w:rPr>
              <w:t>5</w:t>
            </w:r>
            <w:r w:rsidR="007372AF" w:rsidRPr="00DB6BCC">
              <w:rPr>
                <w:color w:val="000000" w:themeColor="text1"/>
                <w:sz w:val="26"/>
                <w:szCs w:val="26"/>
              </w:rPr>
              <w:t>0</w:t>
            </w:r>
          </w:p>
        </w:tc>
        <w:tc>
          <w:tcPr>
            <w:tcW w:w="1328"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LAW3010</w:t>
            </w:r>
          </w:p>
        </w:tc>
        <w:tc>
          <w:tcPr>
            <w:tcW w:w="6025" w:type="dxa"/>
            <w:tcBorders>
              <w:top w:val="nil"/>
              <w:left w:val="nil"/>
              <w:bottom w:val="single" w:sz="4" w:space="0" w:color="auto"/>
              <w:right w:val="single" w:sz="4" w:space="0" w:color="auto"/>
            </w:tcBorders>
            <w:shd w:val="clear" w:color="auto" w:fill="auto"/>
            <w:noWrap/>
            <w:vAlign w:val="center"/>
          </w:tcPr>
          <w:p w:rsidR="007372AF" w:rsidRPr="00DB6BCC" w:rsidRDefault="007372AF" w:rsidP="00891129">
            <w:pPr>
              <w:spacing w:before="60" w:line="312" w:lineRule="auto"/>
              <w:rPr>
                <w:color w:val="000000" w:themeColor="text1"/>
                <w:sz w:val="26"/>
                <w:szCs w:val="26"/>
              </w:rPr>
            </w:pPr>
            <w:r w:rsidRPr="00DB6BCC">
              <w:rPr>
                <w:color w:val="000000" w:themeColor="text1"/>
                <w:sz w:val="26"/>
                <w:szCs w:val="26"/>
              </w:rPr>
              <w:t>Luật lao động</w:t>
            </w:r>
          </w:p>
        </w:tc>
        <w:tc>
          <w:tcPr>
            <w:tcW w:w="1276"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3</w:t>
            </w:r>
          </w:p>
        </w:tc>
      </w:tr>
      <w:tr w:rsidR="00DB6BCC" w:rsidRPr="00DB6BCC" w:rsidTr="007B0F93">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372AF" w:rsidRPr="00DB6BCC" w:rsidRDefault="00FF6990" w:rsidP="00891129">
            <w:pPr>
              <w:spacing w:before="60" w:line="312" w:lineRule="auto"/>
              <w:jc w:val="center"/>
              <w:rPr>
                <w:color w:val="000000" w:themeColor="text1"/>
                <w:sz w:val="26"/>
                <w:szCs w:val="26"/>
              </w:rPr>
            </w:pPr>
            <w:r>
              <w:rPr>
                <w:color w:val="000000" w:themeColor="text1"/>
                <w:sz w:val="26"/>
                <w:szCs w:val="26"/>
              </w:rPr>
              <w:t>5</w:t>
            </w:r>
            <w:r w:rsidR="007372AF" w:rsidRPr="00DB6BCC">
              <w:rPr>
                <w:color w:val="000000" w:themeColor="text1"/>
                <w:sz w:val="26"/>
                <w:szCs w:val="26"/>
              </w:rPr>
              <w:t>1</w:t>
            </w:r>
          </w:p>
        </w:tc>
        <w:tc>
          <w:tcPr>
            <w:tcW w:w="1328"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LAW3011</w:t>
            </w:r>
          </w:p>
        </w:tc>
        <w:tc>
          <w:tcPr>
            <w:tcW w:w="6025" w:type="dxa"/>
            <w:tcBorders>
              <w:top w:val="nil"/>
              <w:left w:val="nil"/>
              <w:bottom w:val="single" w:sz="4" w:space="0" w:color="auto"/>
              <w:right w:val="single" w:sz="4" w:space="0" w:color="auto"/>
            </w:tcBorders>
            <w:shd w:val="clear" w:color="auto" w:fill="auto"/>
            <w:noWrap/>
            <w:vAlign w:val="center"/>
          </w:tcPr>
          <w:p w:rsidR="007372AF" w:rsidRPr="00DB6BCC" w:rsidRDefault="007372AF" w:rsidP="00891129">
            <w:pPr>
              <w:spacing w:before="60" w:line="312" w:lineRule="auto"/>
              <w:rPr>
                <w:color w:val="000000" w:themeColor="text1"/>
                <w:sz w:val="26"/>
                <w:szCs w:val="26"/>
              </w:rPr>
            </w:pPr>
            <w:r w:rsidRPr="00DB6BCC">
              <w:rPr>
                <w:color w:val="000000" w:themeColor="text1"/>
                <w:sz w:val="26"/>
                <w:szCs w:val="26"/>
              </w:rPr>
              <w:t>Tư pháp quốc tế</w:t>
            </w:r>
          </w:p>
        </w:tc>
        <w:tc>
          <w:tcPr>
            <w:tcW w:w="1276"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3</w:t>
            </w:r>
          </w:p>
        </w:tc>
      </w:tr>
      <w:tr w:rsidR="00DB6BCC" w:rsidRPr="00DB6BCC" w:rsidTr="007B0F93">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372AF" w:rsidRPr="00DB6BCC" w:rsidRDefault="00FF6990" w:rsidP="00891129">
            <w:pPr>
              <w:spacing w:before="60" w:line="312" w:lineRule="auto"/>
              <w:jc w:val="center"/>
              <w:rPr>
                <w:color w:val="000000" w:themeColor="text1"/>
                <w:sz w:val="26"/>
                <w:szCs w:val="26"/>
              </w:rPr>
            </w:pPr>
            <w:r>
              <w:rPr>
                <w:color w:val="000000" w:themeColor="text1"/>
                <w:sz w:val="26"/>
                <w:szCs w:val="26"/>
              </w:rPr>
              <w:t>5</w:t>
            </w:r>
            <w:r w:rsidR="007372AF" w:rsidRPr="00DB6BCC">
              <w:rPr>
                <w:color w:val="000000" w:themeColor="text1"/>
                <w:sz w:val="26"/>
                <w:szCs w:val="26"/>
              </w:rPr>
              <w:t>2</w:t>
            </w:r>
          </w:p>
        </w:tc>
        <w:tc>
          <w:tcPr>
            <w:tcW w:w="1328"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LAW3013</w:t>
            </w:r>
          </w:p>
        </w:tc>
        <w:tc>
          <w:tcPr>
            <w:tcW w:w="6025" w:type="dxa"/>
            <w:tcBorders>
              <w:top w:val="nil"/>
              <w:left w:val="nil"/>
              <w:bottom w:val="single" w:sz="4" w:space="0" w:color="auto"/>
              <w:right w:val="single" w:sz="4" w:space="0" w:color="auto"/>
            </w:tcBorders>
            <w:shd w:val="clear" w:color="auto" w:fill="auto"/>
            <w:noWrap/>
            <w:vAlign w:val="center"/>
          </w:tcPr>
          <w:p w:rsidR="007372AF" w:rsidRPr="00DB6BCC" w:rsidRDefault="007372AF" w:rsidP="00891129">
            <w:pPr>
              <w:spacing w:before="60" w:line="312" w:lineRule="auto"/>
              <w:rPr>
                <w:color w:val="000000" w:themeColor="text1"/>
                <w:sz w:val="26"/>
                <w:szCs w:val="26"/>
              </w:rPr>
            </w:pPr>
            <w:r w:rsidRPr="00DB6BCC">
              <w:rPr>
                <w:color w:val="000000" w:themeColor="text1"/>
                <w:sz w:val="26"/>
                <w:szCs w:val="26"/>
              </w:rPr>
              <w:t>Luật đất đai</w:t>
            </w:r>
          </w:p>
        </w:tc>
        <w:tc>
          <w:tcPr>
            <w:tcW w:w="1276"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3</w:t>
            </w:r>
          </w:p>
        </w:tc>
      </w:tr>
      <w:tr w:rsidR="00DB6BCC" w:rsidRPr="00DB6BCC" w:rsidTr="007B0F93">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372AF" w:rsidRPr="00DB6BCC" w:rsidRDefault="00FF6990" w:rsidP="00891129">
            <w:pPr>
              <w:spacing w:before="60" w:line="312" w:lineRule="auto"/>
              <w:jc w:val="center"/>
              <w:rPr>
                <w:color w:val="000000" w:themeColor="text1"/>
                <w:sz w:val="26"/>
                <w:szCs w:val="26"/>
              </w:rPr>
            </w:pPr>
            <w:r>
              <w:rPr>
                <w:color w:val="000000" w:themeColor="text1"/>
                <w:sz w:val="26"/>
                <w:szCs w:val="26"/>
              </w:rPr>
              <w:t>5</w:t>
            </w:r>
            <w:r w:rsidR="007372AF" w:rsidRPr="00DB6BCC">
              <w:rPr>
                <w:color w:val="000000" w:themeColor="text1"/>
                <w:sz w:val="26"/>
                <w:szCs w:val="26"/>
              </w:rPr>
              <w:t>3</w:t>
            </w:r>
          </w:p>
        </w:tc>
        <w:tc>
          <w:tcPr>
            <w:tcW w:w="1328"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LAW3015</w:t>
            </w:r>
          </w:p>
        </w:tc>
        <w:tc>
          <w:tcPr>
            <w:tcW w:w="6025" w:type="dxa"/>
            <w:tcBorders>
              <w:top w:val="nil"/>
              <w:left w:val="nil"/>
              <w:bottom w:val="single" w:sz="4" w:space="0" w:color="auto"/>
              <w:right w:val="single" w:sz="4" w:space="0" w:color="auto"/>
            </w:tcBorders>
            <w:shd w:val="clear" w:color="auto" w:fill="auto"/>
            <w:noWrap/>
            <w:vAlign w:val="center"/>
          </w:tcPr>
          <w:p w:rsidR="007372AF" w:rsidRPr="00DB6BCC" w:rsidRDefault="007372AF" w:rsidP="00891129">
            <w:pPr>
              <w:spacing w:before="60" w:line="312" w:lineRule="auto"/>
              <w:rPr>
                <w:color w:val="000000" w:themeColor="text1"/>
                <w:sz w:val="26"/>
                <w:szCs w:val="26"/>
              </w:rPr>
            </w:pPr>
            <w:r w:rsidRPr="00DB6BCC">
              <w:rPr>
                <w:color w:val="000000" w:themeColor="text1"/>
                <w:sz w:val="26"/>
                <w:szCs w:val="26"/>
              </w:rPr>
              <w:t>Luật tố tụng hành chính</w:t>
            </w:r>
          </w:p>
        </w:tc>
        <w:tc>
          <w:tcPr>
            <w:tcW w:w="1276" w:type="dxa"/>
            <w:tcBorders>
              <w:top w:val="nil"/>
              <w:left w:val="nil"/>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2</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FF6990" w:rsidP="00891129">
            <w:pPr>
              <w:spacing w:before="60" w:line="312" w:lineRule="auto"/>
              <w:jc w:val="center"/>
              <w:rPr>
                <w:color w:val="000000" w:themeColor="text1"/>
                <w:sz w:val="26"/>
                <w:szCs w:val="26"/>
              </w:rPr>
            </w:pPr>
            <w:r>
              <w:rPr>
                <w:color w:val="000000" w:themeColor="text1"/>
                <w:sz w:val="26"/>
                <w:szCs w:val="26"/>
              </w:rPr>
              <w:t>5</w:t>
            </w:r>
            <w:r w:rsidR="007372AF" w:rsidRPr="00DB6BCC">
              <w:rPr>
                <w:color w:val="000000" w:themeColor="text1"/>
                <w:sz w:val="26"/>
                <w:szCs w:val="26"/>
              </w:rPr>
              <w:t>4</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LAW3016</w:t>
            </w:r>
          </w:p>
        </w:tc>
        <w:tc>
          <w:tcPr>
            <w:tcW w:w="60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891129">
            <w:pPr>
              <w:spacing w:before="60" w:line="312" w:lineRule="auto"/>
              <w:rPr>
                <w:color w:val="000000" w:themeColor="text1"/>
                <w:sz w:val="26"/>
                <w:szCs w:val="26"/>
              </w:rPr>
            </w:pPr>
            <w:r w:rsidRPr="00DB6BCC">
              <w:rPr>
                <w:color w:val="000000" w:themeColor="text1"/>
                <w:sz w:val="26"/>
                <w:szCs w:val="26"/>
              </w:rPr>
              <w:t>Pháp luật an sinh xã hội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2</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FF6990" w:rsidP="00891129">
            <w:pPr>
              <w:spacing w:before="60" w:line="312" w:lineRule="auto"/>
              <w:jc w:val="center"/>
              <w:rPr>
                <w:color w:val="000000" w:themeColor="text1"/>
                <w:sz w:val="26"/>
                <w:szCs w:val="26"/>
              </w:rPr>
            </w:pPr>
            <w:r>
              <w:rPr>
                <w:color w:val="000000" w:themeColor="text1"/>
                <w:sz w:val="26"/>
                <w:szCs w:val="26"/>
              </w:rPr>
              <w:t>5</w:t>
            </w:r>
            <w:r w:rsidR="007372AF" w:rsidRPr="00DB6BCC">
              <w:rPr>
                <w:color w:val="000000" w:themeColor="text1"/>
                <w:sz w:val="26"/>
                <w:szCs w:val="26"/>
              </w:rPr>
              <w:t>5</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LAW3017</w:t>
            </w:r>
          </w:p>
        </w:tc>
        <w:tc>
          <w:tcPr>
            <w:tcW w:w="60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891129">
            <w:pPr>
              <w:spacing w:before="60" w:line="312" w:lineRule="auto"/>
              <w:rPr>
                <w:color w:val="000000" w:themeColor="text1"/>
                <w:sz w:val="26"/>
                <w:szCs w:val="26"/>
              </w:rPr>
            </w:pPr>
            <w:r w:rsidRPr="00DB6BCC">
              <w:rPr>
                <w:color w:val="000000" w:themeColor="text1"/>
                <w:sz w:val="26"/>
                <w:szCs w:val="26"/>
              </w:rPr>
              <w:t>Pháp luật thi hành án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72AF" w:rsidRPr="00DB6BCC" w:rsidRDefault="007372AF" w:rsidP="00891129">
            <w:pPr>
              <w:spacing w:before="60" w:line="312" w:lineRule="auto"/>
              <w:jc w:val="center"/>
              <w:rPr>
                <w:color w:val="000000" w:themeColor="text1"/>
                <w:sz w:val="26"/>
                <w:szCs w:val="26"/>
              </w:rPr>
            </w:pPr>
            <w:r w:rsidRPr="00DB6BCC">
              <w:rPr>
                <w:color w:val="000000" w:themeColor="text1"/>
                <w:sz w:val="26"/>
                <w:szCs w:val="26"/>
              </w:rPr>
              <w:t>2</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39E" w:rsidRPr="00DB6BCC" w:rsidRDefault="0012039E" w:rsidP="00891129">
            <w:pPr>
              <w:spacing w:before="60" w:line="312" w:lineRule="auto"/>
              <w:jc w:val="center"/>
              <w:rPr>
                <w:b/>
                <w:color w:val="000000" w:themeColor="text1"/>
                <w:sz w:val="26"/>
                <w:szCs w:val="26"/>
              </w:rPr>
            </w:pP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039E" w:rsidRPr="00DB6BCC" w:rsidRDefault="0012039E" w:rsidP="00891129">
            <w:pPr>
              <w:spacing w:before="60" w:line="312" w:lineRule="auto"/>
              <w:jc w:val="center"/>
              <w:rPr>
                <w:b/>
                <w:color w:val="000000" w:themeColor="text1"/>
                <w:sz w:val="26"/>
                <w:szCs w:val="26"/>
              </w:rPr>
            </w:pPr>
          </w:p>
        </w:tc>
        <w:tc>
          <w:tcPr>
            <w:tcW w:w="6025" w:type="dxa"/>
            <w:tcBorders>
              <w:top w:val="single" w:sz="4" w:space="0" w:color="auto"/>
              <w:left w:val="single" w:sz="4" w:space="0" w:color="auto"/>
              <w:bottom w:val="single" w:sz="4" w:space="0" w:color="auto"/>
              <w:right w:val="single" w:sz="4" w:space="0" w:color="auto"/>
            </w:tcBorders>
            <w:shd w:val="clear" w:color="auto" w:fill="FFFFFF"/>
            <w:noWrap/>
          </w:tcPr>
          <w:p w:rsidR="0012039E" w:rsidRPr="00DB6BCC" w:rsidRDefault="0012039E" w:rsidP="00891129">
            <w:pPr>
              <w:spacing w:before="60" w:line="312" w:lineRule="auto"/>
              <w:jc w:val="center"/>
              <w:rPr>
                <w:b/>
                <w:color w:val="000000" w:themeColor="text1"/>
                <w:sz w:val="26"/>
                <w:szCs w:val="26"/>
              </w:rPr>
            </w:pPr>
            <w:r w:rsidRPr="00DB6BCC">
              <w:rPr>
                <w:b/>
                <w:color w:val="000000" w:themeColor="text1"/>
                <w:sz w:val="26"/>
                <w:szCs w:val="26"/>
              </w:rPr>
              <w:t>Tổng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039E" w:rsidRPr="00DB6BCC" w:rsidRDefault="0012039E" w:rsidP="00891129">
            <w:pPr>
              <w:spacing w:before="60" w:line="312" w:lineRule="auto"/>
              <w:jc w:val="center"/>
              <w:rPr>
                <w:b/>
                <w:color w:val="000000" w:themeColor="text1"/>
                <w:sz w:val="26"/>
                <w:szCs w:val="26"/>
              </w:rPr>
            </w:pPr>
            <w:r w:rsidRPr="00DB6BCC">
              <w:rPr>
                <w:b/>
                <w:color w:val="000000" w:themeColor="text1"/>
                <w:sz w:val="26"/>
                <w:szCs w:val="26"/>
              </w:rPr>
              <w:t>1</w:t>
            </w:r>
            <w:r w:rsidR="00A05443" w:rsidRPr="00DB6BCC">
              <w:rPr>
                <w:b/>
                <w:color w:val="000000" w:themeColor="text1"/>
                <w:sz w:val="26"/>
                <w:szCs w:val="26"/>
              </w:rPr>
              <w:t>8</w:t>
            </w:r>
            <w:bookmarkStart w:id="0" w:name="_GoBack"/>
            <w:bookmarkEnd w:id="0"/>
          </w:p>
        </w:tc>
      </w:tr>
    </w:tbl>
    <w:p w:rsidR="004A7076" w:rsidRDefault="004A7076" w:rsidP="009E2E49">
      <w:pPr>
        <w:spacing w:before="60" w:line="312" w:lineRule="auto"/>
        <w:jc w:val="both"/>
        <w:rPr>
          <w:b/>
          <w:bCs/>
          <w:i/>
          <w:color w:val="000000" w:themeColor="text1"/>
          <w:sz w:val="26"/>
          <w:szCs w:val="26"/>
        </w:rPr>
      </w:pPr>
    </w:p>
    <w:p w:rsidR="00EE6015" w:rsidRPr="00DB6BCC" w:rsidRDefault="00EE6015" w:rsidP="009E2E49">
      <w:pPr>
        <w:spacing w:before="60" w:line="312" w:lineRule="auto"/>
        <w:jc w:val="both"/>
        <w:rPr>
          <w:b/>
          <w:bCs/>
          <w:i/>
          <w:color w:val="000000" w:themeColor="text1"/>
          <w:sz w:val="26"/>
          <w:szCs w:val="26"/>
        </w:rPr>
      </w:pPr>
      <w:r w:rsidRPr="00DB6BCC">
        <w:rPr>
          <w:b/>
          <w:bCs/>
          <w:i/>
          <w:color w:val="000000" w:themeColor="text1"/>
          <w:sz w:val="26"/>
          <w:szCs w:val="26"/>
        </w:rPr>
        <w:t>7.4.2. Học phần tự chọn</w:t>
      </w:r>
    </w:p>
    <w:p w:rsidR="00EE6015" w:rsidRPr="00DB6BCC" w:rsidRDefault="00EE6015" w:rsidP="009E2E49">
      <w:pPr>
        <w:spacing w:before="60" w:line="312" w:lineRule="auto"/>
        <w:jc w:val="center"/>
        <w:rPr>
          <w:b/>
          <w:bCs/>
          <w:i/>
          <w:color w:val="000000" w:themeColor="text1"/>
          <w:sz w:val="26"/>
          <w:szCs w:val="26"/>
        </w:rPr>
      </w:pPr>
      <w:r w:rsidRPr="00DB6BCC">
        <w:rPr>
          <w:b/>
          <w:bCs/>
          <w:i/>
          <w:color w:val="000000" w:themeColor="text1"/>
          <w:sz w:val="26"/>
          <w:szCs w:val="26"/>
        </w:rPr>
        <w:t xml:space="preserve">Chọn ít nhất </w:t>
      </w:r>
      <w:r w:rsidR="00A05443" w:rsidRPr="00DB6BCC">
        <w:rPr>
          <w:b/>
          <w:bCs/>
          <w:i/>
          <w:color w:val="000000" w:themeColor="text1"/>
          <w:sz w:val="26"/>
          <w:szCs w:val="26"/>
        </w:rPr>
        <w:t>4</w:t>
      </w:r>
      <w:r w:rsidRPr="00DB6BCC">
        <w:rPr>
          <w:b/>
          <w:bCs/>
          <w:i/>
          <w:color w:val="000000" w:themeColor="text1"/>
          <w:sz w:val="26"/>
          <w:szCs w:val="26"/>
        </w:rPr>
        <w:t xml:space="preserve"> tín chỉ trong các học phần tự chọn sau:</w:t>
      </w:r>
    </w:p>
    <w:tbl>
      <w:tblPr>
        <w:tblW w:w="9213" w:type="dxa"/>
        <w:tblInd w:w="91" w:type="dxa"/>
        <w:tblLook w:val="0000" w:firstRow="0" w:lastRow="0" w:firstColumn="0" w:lastColumn="0" w:noHBand="0" w:noVBand="0"/>
      </w:tblPr>
      <w:tblGrid>
        <w:gridCol w:w="584"/>
        <w:gridCol w:w="1458"/>
        <w:gridCol w:w="5895"/>
        <w:gridCol w:w="1276"/>
      </w:tblGrid>
      <w:tr w:rsidR="00DB6BCC" w:rsidRPr="00DB6BCC" w:rsidTr="007B0F93">
        <w:trPr>
          <w:trHeight w:val="38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EE6015" w:rsidRPr="00DB6BCC" w:rsidRDefault="00EE6015" w:rsidP="009E2E49">
            <w:pPr>
              <w:spacing w:before="60"/>
              <w:jc w:val="center"/>
              <w:rPr>
                <w:bCs/>
                <w:color w:val="000000" w:themeColor="text1"/>
                <w:sz w:val="26"/>
                <w:szCs w:val="26"/>
              </w:rPr>
            </w:pPr>
            <w:r w:rsidRPr="00DB6BCC">
              <w:rPr>
                <w:bCs/>
                <w:color w:val="000000" w:themeColor="text1"/>
                <w:sz w:val="26"/>
                <w:szCs w:val="26"/>
              </w:rPr>
              <w:t>TT</w:t>
            </w:r>
          </w:p>
        </w:tc>
        <w:tc>
          <w:tcPr>
            <w:tcW w:w="1458" w:type="dxa"/>
            <w:vMerge w:val="restart"/>
            <w:tcBorders>
              <w:top w:val="single" w:sz="4" w:space="0" w:color="auto"/>
              <w:left w:val="nil"/>
              <w:right w:val="single" w:sz="4" w:space="0" w:color="auto"/>
            </w:tcBorders>
            <w:shd w:val="clear" w:color="auto" w:fill="auto"/>
            <w:noWrap/>
            <w:vAlign w:val="center"/>
          </w:tcPr>
          <w:p w:rsidR="00EE6015" w:rsidRPr="00DB6BCC" w:rsidRDefault="00EE6015" w:rsidP="009E2E49">
            <w:pPr>
              <w:spacing w:before="60"/>
              <w:jc w:val="center"/>
              <w:rPr>
                <w:bCs/>
                <w:color w:val="000000" w:themeColor="text1"/>
                <w:sz w:val="26"/>
                <w:szCs w:val="26"/>
              </w:rPr>
            </w:pPr>
            <w:r w:rsidRPr="00DB6BCC">
              <w:rPr>
                <w:bCs/>
                <w:color w:val="000000" w:themeColor="text1"/>
                <w:sz w:val="26"/>
                <w:szCs w:val="26"/>
              </w:rPr>
              <w:t>Mã học phần</w:t>
            </w:r>
          </w:p>
        </w:tc>
        <w:tc>
          <w:tcPr>
            <w:tcW w:w="5895" w:type="dxa"/>
            <w:vMerge w:val="restart"/>
            <w:tcBorders>
              <w:top w:val="single" w:sz="4" w:space="0" w:color="auto"/>
              <w:left w:val="nil"/>
              <w:right w:val="single" w:sz="4" w:space="0" w:color="auto"/>
            </w:tcBorders>
            <w:shd w:val="clear" w:color="auto" w:fill="auto"/>
            <w:noWrap/>
            <w:vAlign w:val="center"/>
          </w:tcPr>
          <w:p w:rsidR="00EE6015" w:rsidRPr="00DB6BCC" w:rsidRDefault="00EE6015" w:rsidP="009E2E49">
            <w:pPr>
              <w:spacing w:before="60"/>
              <w:jc w:val="center"/>
              <w:rPr>
                <w:bCs/>
                <w:color w:val="000000" w:themeColor="text1"/>
                <w:sz w:val="26"/>
                <w:szCs w:val="26"/>
              </w:rPr>
            </w:pPr>
            <w:r w:rsidRPr="00DB6BCC">
              <w:rPr>
                <w:bCs/>
                <w:color w:val="000000" w:themeColor="text1"/>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EE6015" w:rsidRPr="00DB6BCC" w:rsidRDefault="00EE6015" w:rsidP="009E2E49">
            <w:pPr>
              <w:spacing w:before="60"/>
              <w:jc w:val="center"/>
              <w:rPr>
                <w:bCs/>
                <w:color w:val="000000" w:themeColor="text1"/>
                <w:sz w:val="26"/>
                <w:szCs w:val="26"/>
              </w:rPr>
            </w:pPr>
            <w:r w:rsidRPr="00DB6BCC">
              <w:rPr>
                <w:bCs/>
                <w:color w:val="000000" w:themeColor="text1"/>
                <w:sz w:val="26"/>
                <w:szCs w:val="26"/>
              </w:rPr>
              <w:t>Số tín chỉ</w:t>
            </w:r>
          </w:p>
        </w:tc>
      </w:tr>
      <w:tr w:rsidR="00DB6BCC" w:rsidRPr="00DB6BCC" w:rsidTr="007B0F93">
        <w:trPr>
          <w:trHeight w:val="449"/>
        </w:trPr>
        <w:tc>
          <w:tcPr>
            <w:tcW w:w="584" w:type="dxa"/>
            <w:vMerge/>
            <w:tcBorders>
              <w:left w:val="single" w:sz="4" w:space="0" w:color="auto"/>
              <w:bottom w:val="single" w:sz="4" w:space="0" w:color="auto"/>
              <w:right w:val="single" w:sz="4" w:space="0" w:color="auto"/>
            </w:tcBorders>
            <w:shd w:val="clear" w:color="auto" w:fill="auto"/>
            <w:noWrap/>
            <w:vAlign w:val="center"/>
          </w:tcPr>
          <w:p w:rsidR="00EE6015" w:rsidRPr="00DB6BCC" w:rsidRDefault="00EE6015" w:rsidP="009E2E49">
            <w:pPr>
              <w:spacing w:before="60" w:line="312" w:lineRule="auto"/>
              <w:jc w:val="center"/>
              <w:rPr>
                <w:color w:val="000000" w:themeColor="text1"/>
                <w:sz w:val="26"/>
                <w:szCs w:val="26"/>
              </w:rPr>
            </w:pPr>
          </w:p>
        </w:tc>
        <w:tc>
          <w:tcPr>
            <w:tcW w:w="1458" w:type="dxa"/>
            <w:vMerge/>
            <w:tcBorders>
              <w:left w:val="nil"/>
              <w:bottom w:val="single" w:sz="4" w:space="0" w:color="auto"/>
              <w:right w:val="single" w:sz="4" w:space="0" w:color="auto"/>
            </w:tcBorders>
            <w:shd w:val="clear" w:color="auto" w:fill="auto"/>
            <w:vAlign w:val="center"/>
          </w:tcPr>
          <w:p w:rsidR="00EE6015" w:rsidRPr="00DB6BCC" w:rsidRDefault="00EE6015" w:rsidP="009E2E49">
            <w:pPr>
              <w:spacing w:before="60" w:line="312" w:lineRule="auto"/>
              <w:jc w:val="center"/>
              <w:rPr>
                <w:color w:val="000000" w:themeColor="text1"/>
                <w:sz w:val="26"/>
                <w:szCs w:val="26"/>
              </w:rPr>
            </w:pPr>
          </w:p>
        </w:tc>
        <w:tc>
          <w:tcPr>
            <w:tcW w:w="5895" w:type="dxa"/>
            <w:vMerge/>
            <w:tcBorders>
              <w:left w:val="nil"/>
              <w:bottom w:val="single" w:sz="4" w:space="0" w:color="auto"/>
              <w:right w:val="single" w:sz="4" w:space="0" w:color="auto"/>
            </w:tcBorders>
            <w:shd w:val="clear" w:color="auto" w:fill="auto"/>
            <w:noWrap/>
            <w:vAlign w:val="center"/>
          </w:tcPr>
          <w:p w:rsidR="00EE6015" w:rsidRPr="00DB6BCC" w:rsidRDefault="00EE6015" w:rsidP="009E2E49">
            <w:pPr>
              <w:spacing w:before="60" w:line="312" w:lineRule="auto"/>
              <w:rPr>
                <w:color w:val="000000" w:themeColor="text1"/>
                <w:sz w:val="26"/>
                <w:szCs w:val="26"/>
              </w:rPr>
            </w:pPr>
          </w:p>
        </w:tc>
        <w:tc>
          <w:tcPr>
            <w:tcW w:w="1276" w:type="dxa"/>
            <w:vMerge/>
            <w:tcBorders>
              <w:left w:val="nil"/>
              <w:bottom w:val="single" w:sz="4" w:space="0" w:color="auto"/>
              <w:right w:val="single" w:sz="4" w:space="0" w:color="auto"/>
            </w:tcBorders>
            <w:shd w:val="clear" w:color="auto" w:fill="auto"/>
            <w:vAlign w:val="center"/>
          </w:tcPr>
          <w:p w:rsidR="00EE6015" w:rsidRPr="00DB6BCC" w:rsidRDefault="00EE6015" w:rsidP="009E2E49">
            <w:pPr>
              <w:spacing w:before="60" w:line="312" w:lineRule="auto"/>
              <w:jc w:val="center"/>
              <w:rPr>
                <w:color w:val="000000" w:themeColor="text1"/>
                <w:sz w:val="26"/>
                <w:szCs w:val="26"/>
              </w:rPr>
            </w:pPr>
          </w:p>
        </w:tc>
      </w:tr>
      <w:tr w:rsidR="00DB6BCC" w:rsidRPr="00DB6BCC" w:rsidTr="007B0F93">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372AF" w:rsidRPr="00DB6BCC" w:rsidRDefault="00FF6990" w:rsidP="009E2E49">
            <w:pPr>
              <w:spacing w:before="60" w:line="312" w:lineRule="auto"/>
              <w:jc w:val="center"/>
              <w:rPr>
                <w:color w:val="000000" w:themeColor="text1"/>
                <w:sz w:val="26"/>
                <w:szCs w:val="26"/>
              </w:rPr>
            </w:pPr>
            <w:r>
              <w:rPr>
                <w:color w:val="000000" w:themeColor="text1"/>
                <w:sz w:val="26"/>
                <w:szCs w:val="26"/>
              </w:rPr>
              <w:t>5</w:t>
            </w:r>
            <w:r w:rsidR="007372AF" w:rsidRPr="00DB6BCC">
              <w:rPr>
                <w:color w:val="000000" w:themeColor="text1"/>
                <w:sz w:val="26"/>
                <w:szCs w:val="26"/>
              </w:rPr>
              <w:t>6</w:t>
            </w:r>
          </w:p>
        </w:tc>
        <w:tc>
          <w:tcPr>
            <w:tcW w:w="1458" w:type="dxa"/>
            <w:tcBorders>
              <w:top w:val="nil"/>
              <w:left w:val="nil"/>
              <w:bottom w:val="single" w:sz="4" w:space="0" w:color="auto"/>
              <w:right w:val="single" w:sz="4" w:space="0" w:color="auto"/>
            </w:tcBorders>
            <w:shd w:val="clear" w:color="auto" w:fill="auto"/>
            <w:vAlign w:val="center"/>
          </w:tcPr>
          <w:p w:rsidR="007372AF" w:rsidRPr="00DB6BCC" w:rsidRDefault="007372AF" w:rsidP="009E2E49">
            <w:pPr>
              <w:spacing w:before="60" w:line="312" w:lineRule="auto"/>
              <w:jc w:val="center"/>
              <w:rPr>
                <w:color w:val="000000" w:themeColor="text1"/>
                <w:sz w:val="26"/>
                <w:szCs w:val="26"/>
              </w:rPr>
            </w:pPr>
            <w:r w:rsidRPr="00DB6BCC">
              <w:rPr>
                <w:color w:val="000000" w:themeColor="text1"/>
                <w:sz w:val="26"/>
                <w:szCs w:val="26"/>
              </w:rPr>
              <w:t> </w:t>
            </w:r>
            <w:r w:rsidR="00491BE8" w:rsidRPr="00DB6BCC">
              <w:rPr>
                <w:color w:val="000000" w:themeColor="text1"/>
                <w:sz w:val="26"/>
                <w:szCs w:val="26"/>
              </w:rPr>
              <w:t>RMD3001</w:t>
            </w:r>
          </w:p>
        </w:tc>
        <w:tc>
          <w:tcPr>
            <w:tcW w:w="5895" w:type="dxa"/>
            <w:tcBorders>
              <w:top w:val="nil"/>
              <w:left w:val="nil"/>
              <w:bottom w:val="single" w:sz="4" w:space="0" w:color="auto"/>
              <w:right w:val="single" w:sz="4" w:space="0" w:color="auto"/>
            </w:tcBorders>
            <w:shd w:val="clear" w:color="auto" w:fill="auto"/>
            <w:noWrap/>
            <w:vAlign w:val="center"/>
          </w:tcPr>
          <w:p w:rsidR="007372AF" w:rsidRPr="00DB6BCC" w:rsidRDefault="007372AF" w:rsidP="009E2E49">
            <w:pPr>
              <w:spacing w:before="60" w:line="312" w:lineRule="auto"/>
              <w:rPr>
                <w:color w:val="000000" w:themeColor="text1"/>
                <w:sz w:val="26"/>
                <w:szCs w:val="26"/>
              </w:rPr>
            </w:pPr>
            <w:r w:rsidRPr="00DB6BCC">
              <w:rPr>
                <w:color w:val="000000" w:themeColor="text1"/>
                <w:sz w:val="26"/>
                <w:szCs w:val="26"/>
              </w:rPr>
              <w:t>Phương pháp nghiên cứu khoa học</w:t>
            </w:r>
          </w:p>
        </w:tc>
        <w:tc>
          <w:tcPr>
            <w:tcW w:w="1276" w:type="dxa"/>
            <w:tcBorders>
              <w:top w:val="nil"/>
              <w:left w:val="nil"/>
              <w:bottom w:val="single" w:sz="4" w:space="0" w:color="auto"/>
              <w:right w:val="single" w:sz="4" w:space="0" w:color="auto"/>
            </w:tcBorders>
            <w:shd w:val="clear" w:color="auto" w:fill="auto"/>
            <w:vAlign w:val="center"/>
          </w:tcPr>
          <w:p w:rsidR="007372AF" w:rsidRPr="00DB6BCC" w:rsidRDefault="007372AF" w:rsidP="009E2E49">
            <w:pPr>
              <w:spacing w:before="60" w:line="312" w:lineRule="auto"/>
              <w:jc w:val="center"/>
              <w:rPr>
                <w:color w:val="000000" w:themeColor="text1"/>
                <w:sz w:val="26"/>
                <w:szCs w:val="26"/>
              </w:rPr>
            </w:pPr>
            <w:r w:rsidRPr="00DB6BCC">
              <w:rPr>
                <w:color w:val="000000" w:themeColor="text1"/>
                <w:sz w:val="26"/>
                <w:szCs w:val="26"/>
              </w:rPr>
              <w:t>2</w:t>
            </w:r>
          </w:p>
        </w:tc>
      </w:tr>
      <w:tr w:rsidR="00DB6BCC" w:rsidRPr="00DB6BCC" w:rsidTr="007B0F93">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372AF" w:rsidRPr="00DB6BCC" w:rsidRDefault="00FF6990" w:rsidP="009E2E49">
            <w:pPr>
              <w:spacing w:before="60" w:line="312" w:lineRule="auto"/>
              <w:jc w:val="center"/>
              <w:rPr>
                <w:color w:val="000000" w:themeColor="text1"/>
                <w:sz w:val="26"/>
                <w:szCs w:val="26"/>
              </w:rPr>
            </w:pPr>
            <w:r>
              <w:rPr>
                <w:color w:val="000000" w:themeColor="text1"/>
                <w:sz w:val="26"/>
                <w:szCs w:val="26"/>
              </w:rPr>
              <w:t>5</w:t>
            </w:r>
            <w:r w:rsidR="007372AF" w:rsidRPr="00DB6BCC">
              <w:rPr>
                <w:color w:val="000000" w:themeColor="text1"/>
                <w:sz w:val="26"/>
                <w:szCs w:val="26"/>
              </w:rPr>
              <w:t>7</w:t>
            </w:r>
          </w:p>
        </w:tc>
        <w:tc>
          <w:tcPr>
            <w:tcW w:w="1458" w:type="dxa"/>
            <w:tcBorders>
              <w:top w:val="nil"/>
              <w:left w:val="nil"/>
              <w:bottom w:val="single" w:sz="4" w:space="0" w:color="auto"/>
              <w:right w:val="single" w:sz="4" w:space="0" w:color="auto"/>
            </w:tcBorders>
            <w:shd w:val="clear" w:color="auto" w:fill="auto"/>
            <w:vAlign w:val="center"/>
          </w:tcPr>
          <w:p w:rsidR="007372AF" w:rsidRPr="00DB6BCC" w:rsidRDefault="007372AF" w:rsidP="009E2E49">
            <w:pPr>
              <w:spacing w:before="60" w:line="312" w:lineRule="auto"/>
              <w:jc w:val="center"/>
              <w:rPr>
                <w:color w:val="000000" w:themeColor="text1"/>
                <w:sz w:val="26"/>
                <w:szCs w:val="26"/>
              </w:rPr>
            </w:pPr>
            <w:r w:rsidRPr="00DB6BCC">
              <w:rPr>
                <w:color w:val="000000" w:themeColor="text1"/>
                <w:sz w:val="26"/>
                <w:szCs w:val="26"/>
              </w:rPr>
              <w:t>LAW3030</w:t>
            </w:r>
          </w:p>
        </w:tc>
        <w:tc>
          <w:tcPr>
            <w:tcW w:w="5895" w:type="dxa"/>
            <w:tcBorders>
              <w:top w:val="nil"/>
              <w:left w:val="nil"/>
              <w:bottom w:val="single" w:sz="4" w:space="0" w:color="auto"/>
              <w:right w:val="single" w:sz="4" w:space="0" w:color="auto"/>
            </w:tcBorders>
            <w:shd w:val="clear" w:color="auto" w:fill="auto"/>
            <w:noWrap/>
            <w:vAlign w:val="center"/>
          </w:tcPr>
          <w:p w:rsidR="007372AF" w:rsidRPr="00DB6BCC" w:rsidRDefault="007372AF" w:rsidP="009E2E49">
            <w:pPr>
              <w:spacing w:before="60" w:line="312" w:lineRule="auto"/>
              <w:rPr>
                <w:color w:val="000000" w:themeColor="text1"/>
                <w:sz w:val="26"/>
                <w:szCs w:val="26"/>
              </w:rPr>
            </w:pPr>
            <w:r w:rsidRPr="00DB6BCC">
              <w:rPr>
                <w:color w:val="000000" w:themeColor="text1"/>
                <w:sz w:val="26"/>
                <w:szCs w:val="26"/>
              </w:rPr>
              <w:t>Luật luật sư</w:t>
            </w:r>
          </w:p>
        </w:tc>
        <w:tc>
          <w:tcPr>
            <w:tcW w:w="1276" w:type="dxa"/>
            <w:tcBorders>
              <w:top w:val="nil"/>
              <w:left w:val="nil"/>
              <w:bottom w:val="single" w:sz="4" w:space="0" w:color="auto"/>
              <w:right w:val="single" w:sz="4" w:space="0" w:color="auto"/>
            </w:tcBorders>
            <w:shd w:val="clear" w:color="auto" w:fill="auto"/>
            <w:vAlign w:val="center"/>
          </w:tcPr>
          <w:p w:rsidR="007372AF" w:rsidRPr="00DB6BCC" w:rsidRDefault="007372AF" w:rsidP="009E2E49">
            <w:pPr>
              <w:spacing w:before="60" w:line="312" w:lineRule="auto"/>
              <w:jc w:val="center"/>
              <w:rPr>
                <w:color w:val="000000" w:themeColor="text1"/>
                <w:sz w:val="26"/>
                <w:szCs w:val="26"/>
              </w:rPr>
            </w:pPr>
            <w:r w:rsidRPr="00DB6BCC">
              <w:rPr>
                <w:color w:val="000000" w:themeColor="text1"/>
                <w:sz w:val="26"/>
                <w:szCs w:val="26"/>
              </w:rPr>
              <w:t>2</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FF6990" w:rsidP="009E2E49">
            <w:pPr>
              <w:spacing w:before="60" w:line="312" w:lineRule="auto"/>
              <w:jc w:val="center"/>
              <w:rPr>
                <w:color w:val="000000" w:themeColor="text1"/>
                <w:sz w:val="26"/>
                <w:szCs w:val="26"/>
              </w:rPr>
            </w:pPr>
            <w:r>
              <w:rPr>
                <w:color w:val="000000" w:themeColor="text1"/>
                <w:sz w:val="26"/>
                <w:szCs w:val="26"/>
              </w:rPr>
              <w:t>5</w:t>
            </w:r>
            <w:r w:rsidR="007372AF" w:rsidRPr="00DB6BCC">
              <w:rPr>
                <w:color w:val="000000" w:themeColor="text1"/>
                <w:sz w:val="26"/>
                <w:szCs w:val="26"/>
              </w:rPr>
              <w:t>8</w:t>
            </w:r>
          </w:p>
        </w:tc>
        <w:tc>
          <w:tcPr>
            <w:tcW w:w="14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9E2E49">
            <w:pPr>
              <w:spacing w:before="60" w:line="312" w:lineRule="auto"/>
              <w:jc w:val="center"/>
              <w:rPr>
                <w:color w:val="000000" w:themeColor="text1"/>
                <w:sz w:val="26"/>
                <w:szCs w:val="26"/>
              </w:rPr>
            </w:pPr>
            <w:r w:rsidRPr="00DB6BCC">
              <w:rPr>
                <w:color w:val="000000" w:themeColor="text1"/>
                <w:sz w:val="26"/>
                <w:szCs w:val="26"/>
              </w:rPr>
              <w:t>LAW3031</w:t>
            </w:r>
          </w:p>
        </w:tc>
        <w:tc>
          <w:tcPr>
            <w:tcW w:w="58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9E2E49">
            <w:pPr>
              <w:spacing w:before="60" w:line="312" w:lineRule="auto"/>
              <w:rPr>
                <w:color w:val="000000" w:themeColor="text1"/>
                <w:sz w:val="26"/>
                <w:szCs w:val="26"/>
              </w:rPr>
            </w:pPr>
            <w:r w:rsidRPr="00DB6BCC">
              <w:rPr>
                <w:color w:val="000000" w:themeColor="text1"/>
                <w:sz w:val="26"/>
                <w:szCs w:val="26"/>
              </w:rPr>
              <w:t>Luật trách nhiệm bồi thường nhà nước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72AF" w:rsidRPr="00DB6BCC" w:rsidRDefault="007372AF" w:rsidP="009E2E49">
            <w:pPr>
              <w:spacing w:before="60" w:line="312" w:lineRule="auto"/>
              <w:jc w:val="center"/>
              <w:rPr>
                <w:color w:val="000000" w:themeColor="text1"/>
                <w:sz w:val="26"/>
                <w:szCs w:val="26"/>
              </w:rPr>
            </w:pPr>
            <w:r w:rsidRPr="00DB6BCC">
              <w:rPr>
                <w:color w:val="000000" w:themeColor="text1"/>
                <w:sz w:val="26"/>
                <w:szCs w:val="26"/>
              </w:rPr>
              <w:t>2</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FF6990" w:rsidP="009E2E49">
            <w:pPr>
              <w:spacing w:before="60" w:line="312" w:lineRule="auto"/>
              <w:jc w:val="center"/>
              <w:rPr>
                <w:color w:val="000000" w:themeColor="text1"/>
                <w:sz w:val="26"/>
                <w:szCs w:val="26"/>
              </w:rPr>
            </w:pPr>
            <w:r>
              <w:rPr>
                <w:color w:val="000000" w:themeColor="text1"/>
                <w:sz w:val="26"/>
                <w:szCs w:val="26"/>
              </w:rPr>
              <w:t>5</w:t>
            </w:r>
            <w:r w:rsidR="007372AF" w:rsidRPr="00DB6BCC">
              <w:rPr>
                <w:color w:val="000000" w:themeColor="text1"/>
                <w:sz w:val="26"/>
                <w:szCs w:val="26"/>
              </w:rPr>
              <w:t>9</w:t>
            </w:r>
          </w:p>
        </w:tc>
        <w:tc>
          <w:tcPr>
            <w:tcW w:w="14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9E2E49">
            <w:pPr>
              <w:spacing w:before="60" w:line="312" w:lineRule="auto"/>
              <w:jc w:val="center"/>
              <w:rPr>
                <w:color w:val="000000" w:themeColor="text1"/>
                <w:sz w:val="26"/>
                <w:szCs w:val="26"/>
              </w:rPr>
            </w:pPr>
            <w:r w:rsidRPr="00DB6BCC">
              <w:rPr>
                <w:color w:val="000000" w:themeColor="text1"/>
                <w:sz w:val="26"/>
                <w:szCs w:val="26"/>
              </w:rPr>
              <w:t>LAW3032</w:t>
            </w:r>
          </w:p>
        </w:tc>
        <w:tc>
          <w:tcPr>
            <w:tcW w:w="58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522F36" w:rsidP="009E2E49">
            <w:pPr>
              <w:spacing w:before="60" w:line="312" w:lineRule="auto"/>
              <w:rPr>
                <w:color w:val="000000" w:themeColor="text1"/>
                <w:sz w:val="26"/>
                <w:szCs w:val="26"/>
              </w:rPr>
            </w:pPr>
            <w:r w:rsidRPr="00DB6BCC">
              <w:rPr>
                <w:color w:val="000000" w:themeColor="text1"/>
                <w:sz w:val="26"/>
                <w:szCs w:val="26"/>
              </w:rPr>
              <w:t>Pháp luật về công chứng, chứng thực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72AF" w:rsidRPr="00DB6BCC" w:rsidRDefault="007372AF" w:rsidP="009E2E49">
            <w:pPr>
              <w:spacing w:before="60" w:line="312" w:lineRule="auto"/>
              <w:jc w:val="center"/>
              <w:rPr>
                <w:color w:val="000000" w:themeColor="text1"/>
                <w:sz w:val="26"/>
                <w:szCs w:val="26"/>
              </w:rPr>
            </w:pPr>
            <w:r w:rsidRPr="00DB6BCC">
              <w:rPr>
                <w:color w:val="000000" w:themeColor="text1"/>
                <w:sz w:val="26"/>
                <w:szCs w:val="26"/>
              </w:rPr>
              <w:t>2</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FF6990" w:rsidP="009E2E49">
            <w:pPr>
              <w:spacing w:before="60" w:line="312" w:lineRule="auto"/>
              <w:jc w:val="center"/>
              <w:rPr>
                <w:color w:val="000000" w:themeColor="text1"/>
                <w:sz w:val="26"/>
                <w:szCs w:val="26"/>
              </w:rPr>
            </w:pPr>
            <w:r>
              <w:rPr>
                <w:color w:val="000000" w:themeColor="text1"/>
                <w:sz w:val="26"/>
                <w:szCs w:val="26"/>
              </w:rPr>
              <w:t>6</w:t>
            </w:r>
            <w:r w:rsidR="007372AF" w:rsidRPr="00DB6BCC">
              <w:rPr>
                <w:color w:val="000000" w:themeColor="text1"/>
                <w:sz w:val="26"/>
                <w:szCs w:val="26"/>
              </w:rPr>
              <w:t>0</w:t>
            </w:r>
          </w:p>
        </w:tc>
        <w:tc>
          <w:tcPr>
            <w:tcW w:w="14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9E2E49">
            <w:pPr>
              <w:spacing w:before="60" w:line="312" w:lineRule="auto"/>
              <w:jc w:val="center"/>
              <w:rPr>
                <w:color w:val="000000" w:themeColor="text1"/>
                <w:sz w:val="26"/>
                <w:szCs w:val="26"/>
              </w:rPr>
            </w:pPr>
            <w:r w:rsidRPr="00DB6BCC">
              <w:rPr>
                <w:color w:val="000000" w:themeColor="text1"/>
                <w:sz w:val="26"/>
                <w:szCs w:val="26"/>
              </w:rPr>
              <w:t>LAW3033</w:t>
            </w:r>
          </w:p>
        </w:tc>
        <w:tc>
          <w:tcPr>
            <w:tcW w:w="58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9E2E49">
            <w:pPr>
              <w:spacing w:before="60" w:line="312" w:lineRule="auto"/>
              <w:rPr>
                <w:color w:val="000000" w:themeColor="text1"/>
                <w:sz w:val="26"/>
                <w:szCs w:val="26"/>
              </w:rPr>
            </w:pPr>
            <w:r w:rsidRPr="00DB6BCC">
              <w:rPr>
                <w:color w:val="000000" w:themeColor="text1"/>
                <w:sz w:val="26"/>
                <w:szCs w:val="26"/>
              </w:rPr>
              <w:t>Pháp luật thanh tra và khiếu nại, tố cáo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72AF" w:rsidRPr="00DB6BCC" w:rsidRDefault="007372AF" w:rsidP="009E2E49">
            <w:pPr>
              <w:spacing w:before="60" w:line="312" w:lineRule="auto"/>
              <w:jc w:val="center"/>
              <w:rPr>
                <w:color w:val="000000" w:themeColor="text1"/>
                <w:sz w:val="26"/>
                <w:szCs w:val="26"/>
              </w:rPr>
            </w:pPr>
            <w:r w:rsidRPr="00DB6BCC">
              <w:rPr>
                <w:color w:val="000000" w:themeColor="text1"/>
                <w:sz w:val="26"/>
                <w:szCs w:val="26"/>
              </w:rPr>
              <w:t>2</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AF" w:rsidRPr="00DB6BCC" w:rsidRDefault="00FF6990" w:rsidP="009E2E49">
            <w:pPr>
              <w:spacing w:before="60" w:line="312" w:lineRule="auto"/>
              <w:jc w:val="center"/>
              <w:rPr>
                <w:color w:val="000000" w:themeColor="text1"/>
                <w:sz w:val="26"/>
                <w:szCs w:val="26"/>
              </w:rPr>
            </w:pPr>
            <w:r>
              <w:rPr>
                <w:color w:val="000000" w:themeColor="text1"/>
                <w:sz w:val="26"/>
                <w:szCs w:val="26"/>
              </w:rPr>
              <w:t>6</w:t>
            </w:r>
            <w:r w:rsidR="007372AF" w:rsidRPr="00DB6BCC">
              <w:rPr>
                <w:color w:val="000000" w:themeColor="text1"/>
                <w:sz w:val="26"/>
                <w:szCs w:val="26"/>
              </w:rPr>
              <w:t>1</w:t>
            </w:r>
          </w:p>
        </w:tc>
        <w:tc>
          <w:tcPr>
            <w:tcW w:w="145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3564BB">
            <w:pPr>
              <w:spacing w:before="60" w:line="312" w:lineRule="auto"/>
              <w:jc w:val="center"/>
              <w:rPr>
                <w:color w:val="000000" w:themeColor="text1"/>
                <w:sz w:val="26"/>
                <w:szCs w:val="26"/>
              </w:rPr>
            </w:pPr>
            <w:r w:rsidRPr="00DB6BCC">
              <w:rPr>
                <w:color w:val="000000" w:themeColor="text1"/>
                <w:sz w:val="26"/>
                <w:szCs w:val="26"/>
              </w:rPr>
              <w:t>LAW3195</w:t>
            </w:r>
          </w:p>
        </w:tc>
        <w:tc>
          <w:tcPr>
            <w:tcW w:w="58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72AF" w:rsidRPr="00DB6BCC" w:rsidRDefault="007372AF" w:rsidP="009E2E49">
            <w:pPr>
              <w:spacing w:before="60" w:line="312" w:lineRule="auto"/>
              <w:rPr>
                <w:color w:val="000000" w:themeColor="text1"/>
                <w:sz w:val="26"/>
                <w:szCs w:val="26"/>
              </w:rPr>
            </w:pPr>
            <w:r w:rsidRPr="00DB6BCC">
              <w:rPr>
                <w:color w:val="000000" w:themeColor="text1"/>
                <w:sz w:val="26"/>
                <w:szCs w:val="26"/>
              </w:rPr>
              <w:t>Đề án môn học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72AF" w:rsidRPr="00DB6BCC" w:rsidRDefault="007372AF" w:rsidP="009E2E49">
            <w:pPr>
              <w:spacing w:before="60" w:line="312" w:lineRule="auto"/>
              <w:jc w:val="center"/>
              <w:rPr>
                <w:color w:val="000000" w:themeColor="text1"/>
                <w:sz w:val="26"/>
                <w:szCs w:val="26"/>
              </w:rPr>
            </w:pPr>
            <w:r w:rsidRPr="00DB6BCC">
              <w:rPr>
                <w:color w:val="000000" w:themeColor="text1"/>
                <w:sz w:val="26"/>
                <w:szCs w:val="26"/>
              </w:rPr>
              <w:t>2</w:t>
            </w:r>
          </w:p>
        </w:tc>
      </w:tr>
    </w:tbl>
    <w:p w:rsidR="00EE6015" w:rsidRPr="00DB6BCC" w:rsidRDefault="00EE6015" w:rsidP="009E2E49">
      <w:pPr>
        <w:spacing w:before="60" w:line="312" w:lineRule="auto"/>
        <w:jc w:val="both"/>
        <w:rPr>
          <w:b/>
          <w:bCs/>
          <w:i/>
          <w:color w:val="000000" w:themeColor="text1"/>
          <w:sz w:val="26"/>
          <w:szCs w:val="26"/>
        </w:rPr>
      </w:pPr>
      <w:r w:rsidRPr="00DB6BCC">
        <w:rPr>
          <w:b/>
          <w:bCs/>
          <w:i/>
          <w:color w:val="000000" w:themeColor="text1"/>
          <w:sz w:val="26"/>
          <w:szCs w:val="26"/>
        </w:rPr>
        <w:t xml:space="preserve">7.5. </w:t>
      </w:r>
      <w:r w:rsidR="005B226C" w:rsidRPr="00DB6BCC">
        <w:rPr>
          <w:b/>
          <w:bCs/>
          <w:i/>
          <w:color w:val="000000" w:themeColor="text1"/>
          <w:sz w:val="26"/>
          <w:szCs w:val="26"/>
        </w:rPr>
        <w:t>H</w:t>
      </w:r>
      <w:r w:rsidR="00780C2E" w:rsidRPr="00DB6BCC">
        <w:rPr>
          <w:b/>
          <w:bCs/>
          <w:i/>
          <w:color w:val="000000" w:themeColor="text1"/>
          <w:sz w:val="26"/>
          <w:szCs w:val="26"/>
        </w:rPr>
        <w:t>oạt động ngoại khóa</w:t>
      </w:r>
    </w:p>
    <w:tbl>
      <w:tblPr>
        <w:tblW w:w="9231" w:type="dxa"/>
        <w:tblInd w:w="91" w:type="dxa"/>
        <w:tblLook w:val="0000" w:firstRow="0" w:lastRow="0" w:firstColumn="0" w:lastColumn="0" w:noHBand="0" w:noVBand="0"/>
      </w:tblPr>
      <w:tblGrid>
        <w:gridCol w:w="584"/>
        <w:gridCol w:w="7371"/>
        <w:gridCol w:w="1276"/>
      </w:tblGrid>
      <w:tr w:rsidR="00DB6BCC" w:rsidRPr="00DB6BCC" w:rsidTr="00DB6BCC">
        <w:trPr>
          <w:trHeight w:val="549"/>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015" w:rsidRPr="00DB6BCC" w:rsidRDefault="00EE6015" w:rsidP="009E2E49">
            <w:pPr>
              <w:spacing w:before="60" w:line="312" w:lineRule="auto"/>
              <w:jc w:val="center"/>
              <w:rPr>
                <w:bCs/>
                <w:color w:val="000000" w:themeColor="text1"/>
                <w:sz w:val="26"/>
                <w:szCs w:val="26"/>
              </w:rPr>
            </w:pPr>
            <w:r w:rsidRPr="00DB6BCC">
              <w:rPr>
                <w:bCs/>
                <w:color w:val="000000" w:themeColor="text1"/>
                <w:sz w:val="26"/>
                <w:szCs w:val="26"/>
              </w:rPr>
              <w:t>TT</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EE6015" w:rsidRPr="00DB6BCC" w:rsidRDefault="005B226C" w:rsidP="009E2E49">
            <w:pPr>
              <w:spacing w:before="60" w:line="312" w:lineRule="auto"/>
              <w:jc w:val="center"/>
              <w:rPr>
                <w:bCs/>
                <w:color w:val="000000" w:themeColor="text1"/>
                <w:sz w:val="26"/>
                <w:szCs w:val="26"/>
              </w:rPr>
            </w:pPr>
            <w:r w:rsidRPr="00DB6BCC">
              <w:rPr>
                <w:bCs/>
                <w:color w:val="000000" w:themeColor="text1"/>
                <w:sz w:val="26"/>
                <w:szCs w:val="26"/>
              </w:rPr>
              <w:t>H</w:t>
            </w:r>
            <w:r w:rsidR="00780C2E" w:rsidRPr="00DB6BCC">
              <w:rPr>
                <w:bCs/>
                <w:color w:val="000000" w:themeColor="text1"/>
                <w:sz w:val="26"/>
                <w:szCs w:val="26"/>
              </w:rPr>
              <w:t>oạt động ngoại khóa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6015" w:rsidRPr="00DB6BCC" w:rsidRDefault="00EE6015" w:rsidP="009E2E49">
            <w:pPr>
              <w:spacing w:before="60" w:line="312" w:lineRule="auto"/>
              <w:jc w:val="center"/>
              <w:rPr>
                <w:bCs/>
                <w:color w:val="000000" w:themeColor="text1"/>
                <w:sz w:val="26"/>
                <w:szCs w:val="26"/>
              </w:rPr>
            </w:pPr>
            <w:r w:rsidRPr="00DB6BCC">
              <w:rPr>
                <w:bCs/>
                <w:color w:val="000000" w:themeColor="text1"/>
                <w:sz w:val="26"/>
                <w:szCs w:val="26"/>
              </w:rPr>
              <w:t>Ghi chú</w:t>
            </w:r>
          </w:p>
        </w:tc>
      </w:tr>
      <w:tr w:rsidR="00DB6BCC" w:rsidRPr="00DB6BCC" w:rsidTr="00DB6BCC">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E6015" w:rsidRPr="00DB6BCC" w:rsidRDefault="00FF6990" w:rsidP="009E2E49">
            <w:pPr>
              <w:spacing w:before="60" w:line="312" w:lineRule="auto"/>
              <w:jc w:val="center"/>
              <w:rPr>
                <w:color w:val="000000" w:themeColor="text1"/>
                <w:sz w:val="26"/>
                <w:szCs w:val="26"/>
              </w:rPr>
            </w:pPr>
            <w:r>
              <w:rPr>
                <w:color w:val="000000" w:themeColor="text1"/>
                <w:sz w:val="26"/>
                <w:szCs w:val="26"/>
              </w:rPr>
              <w:t>6</w:t>
            </w:r>
            <w:r w:rsidR="007372AF" w:rsidRPr="00DB6BCC">
              <w:rPr>
                <w:color w:val="000000" w:themeColor="text1"/>
                <w:sz w:val="26"/>
                <w:szCs w:val="26"/>
              </w:rPr>
              <w:t>2</w:t>
            </w:r>
          </w:p>
        </w:tc>
        <w:tc>
          <w:tcPr>
            <w:tcW w:w="7371" w:type="dxa"/>
            <w:tcBorders>
              <w:top w:val="single" w:sz="4" w:space="0" w:color="auto"/>
              <w:left w:val="nil"/>
              <w:bottom w:val="single" w:sz="4" w:space="0" w:color="auto"/>
              <w:right w:val="single" w:sz="4" w:space="0" w:color="auto"/>
            </w:tcBorders>
            <w:shd w:val="clear" w:color="auto" w:fill="FFFFFF" w:themeFill="background1"/>
            <w:vAlign w:val="center"/>
          </w:tcPr>
          <w:p w:rsidR="00EE6015" w:rsidRPr="00DB6BCC" w:rsidRDefault="00DF5BD5" w:rsidP="009E2E49">
            <w:pPr>
              <w:spacing w:before="60" w:line="312" w:lineRule="auto"/>
              <w:jc w:val="both"/>
              <w:rPr>
                <w:color w:val="000000" w:themeColor="text1"/>
                <w:sz w:val="26"/>
                <w:szCs w:val="26"/>
              </w:rPr>
            </w:pPr>
            <w:r w:rsidRPr="00DB6BCC">
              <w:rPr>
                <w:color w:val="000000" w:themeColor="text1"/>
                <w:sz w:val="26"/>
                <w:szCs w:val="26"/>
              </w:rPr>
              <w:t xml:space="preserve"> Sinh viên tham gia các buổi tọa đàm và sinh hoạt chuyên đề pháp </w:t>
            </w:r>
            <w:r w:rsidRPr="00DB6BCC">
              <w:rPr>
                <w:color w:val="000000" w:themeColor="text1"/>
                <w:sz w:val="26"/>
                <w:szCs w:val="26"/>
              </w:rPr>
              <w:lastRenderedPageBreak/>
              <w:t>lý; hoặc đi tìm hiểu thực tế hoạt động của các cơ quan lập pháp, hành pháp, tư pháp và các công ty luật…</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EE6015" w:rsidRPr="00DB6BCC" w:rsidRDefault="00EE6015" w:rsidP="009E2E49">
            <w:pPr>
              <w:spacing w:before="60" w:line="312" w:lineRule="auto"/>
              <w:jc w:val="center"/>
              <w:rPr>
                <w:color w:val="000000" w:themeColor="text1"/>
                <w:sz w:val="26"/>
                <w:szCs w:val="26"/>
              </w:rPr>
            </w:pPr>
          </w:p>
        </w:tc>
      </w:tr>
    </w:tbl>
    <w:p w:rsidR="00EE6015" w:rsidRPr="00DB6BCC" w:rsidRDefault="00EE6015" w:rsidP="009E2E49">
      <w:pPr>
        <w:spacing w:before="60" w:line="312" w:lineRule="auto"/>
        <w:jc w:val="both"/>
        <w:rPr>
          <w:b/>
          <w:bCs/>
          <w:i/>
          <w:color w:val="000000" w:themeColor="text1"/>
          <w:sz w:val="26"/>
          <w:szCs w:val="26"/>
        </w:rPr>
      </w:pPr>
      <w:r w:rsidRPr="00DB6BCC">
        <w:rPr>
          <w:b/>
          <w:bCs/>
          <w:i/>
          <w:color w:val="000000" w:themeColor="text1"/>
          <w:sz w:val="26"/>
          <w:szCs w:val="26"/>
        </w:rPr>
        <w:lastRenderedPageBreak/>
        <w:t>7.6. Thực tập cuối khóa</w:t>
      </w:r>
    </w:p>
    <w:tbl>
      <w:tblPr>
        <w:tblW w:w="9213" w:type="dxa"/>
        <w:tblInd w:w="91" w:type="dxa"/>
        <w:tblLook w:val="0000" w:firstRow="0" w:lastRow="0" w:firstColumn="0" w:lastColumn="0" w:noHBand="0" w:noVBand="0"/>
      </w:tblPr>
      <w:tblGrid>
        <w:gridCol w:w="584"/>
        <w:gridCol w:w="1328"/>
        <w:gridCol w:w="6025"/>
        <w:gridCol w:w="1276"/>
      </w:tblGrid>
      <w:tr w:rsidR="00DB6BCC" w:rsidRPr="00DB6BCC" w:rsidTr="007B0F93">
        <w:trPr>
          <w:trHeight w:val="38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EE6015" w:rsidRPr="00DB6BCC" w:rsidRDefault="00EE6015" w:rsidP="009E2E49">
            <w:pPr>
              <w:spacing w:before="60"/>
              <w:jc w:val="center"/>
              <w:rPr>
                <w:bCs/>
                <w:color w:val="000000" w:themeColor="text1"/>
                <w:sz w:val="26"/>
                <w:szCs w:val="26"/>
              </w:rPr>
            </w:pPr>
            <w:r w:rsidRPr="00DB6BCC">
              <w:rPr>
                <w:bCs/>
                <w:color w:val="000000" w:themeColor="text1"/>
                <w:sz w:val="26"/>
                <w:szCs w:val="26"/>
              </w:rPr>
              <w:t>TT</w:t>
            </w:r>
          </w:p>
        </w:tc>
        <w:tc>
          <w:tcPr>
            <w:tcW w:w="1328" w:type="dxa"/>
            <w:vMerge w:val="restart"/>
            <w:tcBorders>
              <w:top w:val="single" w:sz="4" w:space="0" w:color="auto"/>
              <w:left w:val="nil"/>
              <w:right w:val="single" w:sz="4" w:space="0" w:color="auto"/>
            </w:tcBorders>
            <w:shd w:val="clear" w:color="auto" w:fill="auto"/>
            <w:noWrap/>
            <w:vAlign w:val="center"/>
          </w:tcPr>
          <w:p w:rsidR="00EE6015" w:rsidRPr="00DB6BCC" w:rsidRDefault="00EE6015" w:rsidP="009E2E49">
            <w:pPr>
              <w:spacing w:before="60"/>
              <w:jc w:val="center"/>
              <w:rPr>
                <w:bCs/>
                <w:color w:val="000000" w:themeColor="text1"/>
                <w:sz w:val="26"/>
                <w:szCs w:val="26"/>
              </w:rPr>
            </w:pPr>
            <w:r w:rsidRPr="00DB6BCC">
              <w:rPr>
                <w:bCs/>
                <w:color w:val="000000" w:themeColor="text1"/>
                <w:sz w:val="26"/>
                <w:szCs w:val="26"/>
              </w:rPr>
              <w:t>Mã học phần</w:t>
            </w:r>
          </w:p>
        </w:tc>
        <w:tc>
          <w:tcPr>
            <w:tcW w:w="6025" w:type="dxa"/>
            <w:vMerge w:val="restart"/>
            <w:tcBorders>
              <w:top w:val="single" w:sz="4" w:space="0" w:color="auto"/>
              <w:left w:val="nil"/>
              <w:right w:val="single" w:sz="4" w:space="0" w:color="auto"/>
            </w:tcBorders>
            <w:shd w:val="clear" w:color="auto" w:fill="auto"/>
            <w:noWrap/>
            <w:vAlign w:val="center"/>
          </w:tcPr>
          <w:p w:rsidR="00EE6015" w:rsidRPr="00DB6BCC" w:rsidRDefault="00EE6015" w:rsidP="009E2E49">
            <w:pPr>
              <w:spacing w:before="60"/>
              <w:jc w:val="center"/>
              <w:rPr>
                <w:bCs/>
                <w:color w:val="000000" w:themeColor="text1"/>
                <w:sz w:val="26"/>
                <w:szCs w:val="26"/>
              </w:rPr>
            </w:pPr>
            <w:r w:rsidRPr="00DB6BCC">
              <w:rPr>
                <w:bCs/>
                <w:color w:val="000000" w:themeColor="text1"/>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EE6015" w:rsidRPr="00DB6BCC" w:rsidRDefault="00EE6015" w:rsidP="009E2E49">
            <w:pPr>
              <w:spacing w:before="60"/>
              <w:jc w:val="center"/>
              <w:rPr>
                <w:bCs/>
                <w:color w:val="000000" w:themeColor="text1"/>
                <w:sz w:val="26"/>
                <w:szCs w:val="26"/>
              </w:rPr>
            </w:pPr>
            <w:r w:rsidRPr="00DB6BCC">
              <w:rPr>
                <w:bCs/>
                <w:color w:val="000000" w:themeColor="text1"/>
                <w:sz w:val="26"/>
                <w:szCs w:val="26"/>
              </w:rPr>
              <w:t>Số tín chỉ</w:t>
            </w:r>
          </w:p>
        </w:tc>
      </w:tr>
      <w:tr w:rsidR="00DB6BCC" w:rsidRPr="00DB6BCC" w:rsidTr="007B0F93">
        <w:trPr>
          <w:trHeight w:val="449"/>
        </w:trPr>
        <w:tc>
          <w:tcPr>
            <w:tcW w:w="584" w:type="dxa"/>
            <w:vMerge/>
            <w:tcBorders>
              <w:left w:val="single" w:sz="4" w:space="0" w:color="auto"/>
              <w:bottom w:val="single" w:sz="4" w:space="0" w:color="auto"/>
              <w:right w:val="single" w:sz="4" w:space="0" w:color="auto"/>
            </w:tcBorders>
            <w:shd w:val="clear" w:color="auto" w:fill="auto"/>
            <w:noWrap/>
            <w:vAlign w:val="center"/>
          </w:tcPr>
          <w:p w:rsidR="00EE6015" w:rsidRPr="00DB6BCC" w:rsidRDefault="00EE6015" w:rsidP="009E2E49">
            <w:pPr>
              <w:spacing w:before="60" w:line="312" w:lineRule="auto"/>
              <w:jc w:val="center"/>
              <w:rPr>
                <w:color w:val="000000" w:themeColor="text1"/>
                <w:sz w:val="26"/>
                <w:szCs w:val="26"/>
              </w:rPr>
            </w:pPr>
          </w:p>
        </w:tc>
        <w:tc>
          <w:tcPr>
            <w:tcW w:w="1328" w:type="dxa"/>
            <w:vMerge/>
            <w:tcBorders>
              <w:left w:val="nil"/>
              <w:bottom w:val="single" w:sz="4" w:space="0" w:color="auto"/>
              <w:right w:val="single" w:sz="4" w:space="0" w:color="auto"/>
            </w:tcBorders>
            <w:shd w:val="clear" w:color="auto" w:fill="auto"/>
            <w:vAlign w:val="center"/>
          </w:tcPr>
          <w:p w:rsidR="00EE6015" w:rsidRPr="00DB6BCC" w:rsidRDefault="00EE6015" w:rsidP="009E2E49">
            <w:pPr>
              <w:spacing w:before="60" w:line="312" w:lineRule="auto"/>
              <w:jc w:val="center"/>
              <w:rPr>
                <w:color w:val="000000" w:themeColor="text1"/>
                <w:sz w:val="26"/>
                <w:szCs w:val="26"/>
              </w:rPr>
            </w:pPr>
          </w:p>
        </w:tc>
        <w:tc>
          <w:tcPr>
            <w:tcW w:w="6025" w:type="dxa"/>
            <w:vMerge/>
            <w:tcBorders>
              <w:left w:val="nil"/>
              <w:bottom w:val="single" w:sz="4" w:space="0" w:color="auto"/>
              <w:right w:val="single" w:sz="4" w:space="0" w:color="auto"/>
            </w:tcBorders>
            <w:shd w:val="clear" w:color="auto" w:fill="auto"/>
            <w:noWrap/>
            <w:vAlign w:val="center"/>
          </w:tcPr>
          <w:p w:rsidR="00EE6015" w:rsidRPr="00DB6BCC" w:rsidRDefault="00EE6015" w:rsidP="009E2E49">
            <w:pPr>
              <w:spacing w:before="60" w:line="312" w:lineRule="auto"/>
              <w:rPr>
                <w:color w:val="000000" w:themeColor="text1"/>
                <w:sz w:val="26"/>
                <w:szCs w:val="26"/>
              </w:rPr>
            </w:pPr>
          </w:p>
        </w:tc>
        <w:tc>
          <w:tcPr>
            <w:tcW w:w="1276" w:type="dxa"/>
            <w:vMerge/>
            <w:tcBorders>
              <w:left w:val="nil"/>
              <w:bottom w:val="single" w:sz="4" w:space="0" w:color="auto"/>
              <w:right w:val="single" w:sz="4" w:space="0" w:color="auto"/>
            </w:tcBorders>
            <w:shd w:val="clear" w:color="auto" w:fill="auto"/>
            <w:vAlign w:val="center"/>
          </w:tcPr>
          <w:p w:rsidR="00EE6015" w:rsidRPr="00DB6BCC" w:rsidRDefault="00EE6015" w:rsidP="009E2E49">
            <w:pPr>
              <w:spacing w:before="60" w:line="312" w:lineRule="auto"/>
              <w:jc w:val="center"/>
              <w:rPr>
                <w:color w:val="000000" w:themeColor="text1"/>
                <w:sz w:val="26"/>
                <w:szCs w:val="26"/>
              </w:rPr>
            </w:pPr>
          </w:p>
        </w:tc>
      </w:tr>
      <w:tr w:rsidR="00DB6BCC" w:rsidRPr="00DB6BCC" w:rsidTr="007B0F93">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EE6015" w:rsidRPr="00DB6BCC" w:rsidRDefault="00EE6015" w:rsidP="009E2E49">
            <w:pPr>
              <w:spacing w:before="60" w:line="312" w:lineRule="auto"/>
              <w:jc w:val="center"/>
              <w:rPr>
                <w:color w:val="000000" w:themeColor="text1"/>
                <w:sz w:val="26"/>
                <w:szCs w:val="26"/>
              </w:rPr>
            </w:pPr>
          </w:p>
        </w:tc>
        <w:tc>
          <w:tcPr>
            <w:tcW w:w="1328" w:type="dxa"/>
            <w:tcBorders>
              <w:top w:val="nil"/>
              <w:left w:val="nil"/>
              <w:bottom w:val="single" w:sz="4" w:space="0" w:color="auto"/>
              <w:right w:val="single" w:sz="4" w:space="0" w:color="auto"/>
            </w:tcBorders>
            <w:shd w:val="clear" w:color="auto" w:fill="auto"/>
            <w:vAlign w:val="center"/>
          </w:tcPr>
          <w:p w:rsidR="00EE6015" w:rsidRPr="00DB6BCC" w:rsidRDefault="00EE6015" w:rsidP="009E2E49">
            <w:pPr>
              <w:spacing w:before="60" w:line="312" w:lineRule="auto"/>
              <w:jc w:val="center"/>
              <w:rPr>
                <w:color w:val="000000" w:themeColor="text1"/>
                <w:sz w:val="26"/>
                <w:szCs w:val="26"/>
              </w:rPr>
            </w:pPr>
          </w:p>
        </w:tc>
        <w:tc>
          <w:tcPr>
            <w:tcW w:w="6025" w:type="dxa"/>
            <w:tcBorders>
              <w:top w:val="nil"/>
              <w:left w:val="nil"/>
              <w:bottom w:val="single" w:sz="4" w:space="0" w:color="auto"/>
              <w:right w:val="single" w:sz="4" w:space="0" w:color="auto"/>
            </w:tcBorders>
            <w:shd w:val="clear" w:color="auto" w:fill="auto"/>
            <w:noWrap/>
            <w:vAlign w:val="center"/>
          </w:tcPr>
          <w:p w:rsidR="00EE6015" w:rsidRPr="00DB6BCC" w:rsidRDefault="00EE6015" w:rsidP="009E2E49">
            <w:pPr>
              <w:spacing w:before="60" w:line="312" w:lineRule="auto"/>
              <w:rPr>
                <w:b/>
                <w:color w:val="000000" w:themeColor="text1"/>
                <w:sz w:val="26"/>
                <w:szCs w:val="26"/>
              </w:rPr>
            </w:pPr>
            <w:r w:rsidRPr="00DB6BCC">
              <w:rPr>
                <w:b/>
                <w:color w:val="000000" w:themeColor="text1"/>
                <w:sz w:val="26"/>
                <w:szCs w:val="26"/>
              </w:rPr>
              <w:t>Hình thức 1</w:t>
            </w:r>
          </w:p>
        </w:tc>
        <w:tc>
          <w:tcPr>
            <w:tcW w:w="1276" w:type="dxa"/>
            <w:tcBorders>
              <w:top w:val="nil"/>
              <w:left w:val="nil"/>
              <w:bottom w:val="single" w:sz="4" w:space="0" w:color="auto"/>
              <w:right w:val="single" w:sz="4" w:space="0" w:color="auto"/>
            </w:tcBorders>
            <w:shd w:val="clear" w:color="auto" w:fill="auto"/>
            <w:vAlign w:val="center"/>
          </w:tcPr>
          <w:p w:rsidR="00EE6015" w:rsidRPr="00DB6BCC" w:rsidRDefault="00EE6015" w:rsidP="009E2E49">
            <w:pPr>
              <w:spacing w:before="60" w:line="312" w:lineRule="auto"/>
              <w:jc w:val="center"/>
              <w:rPr>
                <w:color w:val="000000" w:themeColor="text1"/>
                <w:sz w:val="26"/>
                <w:szCs w:val="26"/>
              </w:rPr>
            </w:pPr>
          </w:p>
        </w:tc>
      </w:tr>
      <w:tr w:rsidR="00DB6BCC" w:rsidRPr="00DB6BCC" w:rsidTr="007B0F93">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EE6015" w:rsidRPr="00DB6BCC" w:rsidRDefault="00FF6990" w:rsidP="009E2E49">
            <w:pPr>
              <w:spacing w:before="60" w:line="312" w:lineRule="auto"/>
              <w:jc w:val="center"/>
              <w:rPr>
                <w:color w:val="000000" w:themeColor="text1"/>
                <w:sz w:val="26"/>
                <w:szCs w:val="26"/>
              </w:rPr>
            </w:pPr>
            <w:r>
              <w:rPr>
                <w:color w:val="000000" w:themeColor="text1"/>
                <w:sz w:val="26"/>
                <w:szCs w:val="26"/>
              </w:rPr>
              <w:t>6</w:t>
            </w:r>
            <w:r w:rsidR="007372AF" w:rsidRPr="00DB6BCC">
              <w:rPr>
                <w:color w:val="000000" w:themeColor="text1"/>
                <w:sz w:val="26"/>
                <w:szCs w:val="26"/>
              </w:rPr>
              <w:t>3</w:t>
            </w:r>
          </w:p>
        </w:tc>
        <w:tc>
          <w:tcPr>
            <w:tcW w:w="1328" w:type="dxa"/>
            <w:tcBorders>
              <w:top w:val="nil"/>
              <w:left w:val="nil"/>
              <w:bottom w:val="single" w:sz="4" w:space="0" w:color="auto"/>
              <w:right w:val="single" w:sz="4" w:space="0" w:color="auto"/>
            </w:tcBorders>
            <w:shd w:val="clear" w:color="auto" w:fill="auto"/>
            <w:vAlign w:val="center"/>
          </w:tcPr>
          <w:p w:rsidR="00EE6015" w:rsidRPr="00DB6BCC" w:rsidRDefault="00646470" w:rsidP="009E2E49">
            <w:pPr>
              <w:spacing w:before="60" w:line="312" w:lineRule="auto"/>
              <w:jc w:val="center"/>
              <w:rPr>
                <w:color w:val="000000" w:themeColor="text1"/>
                <w:sz w:val="26"/>
                <w:szCs w:val="26"/>
              </w:rPr>
            </w:pPr>
            <w:r w:rsidRPr="00DB6BCC">
              <w:rPr>
                <w:color w:val="000000" w:themeColor="text1"/>
                <w:sz w:val="26"/>
                <w:szCs w:val="26"/>
              </w:rPr>
              <w:t>LAW4003</w:t>
            </w:r>
          </w:p>
        </w:tc>
        <w:tc>
          <w:tcPr>
            <w:tcW w:w="6025" w:type="dxa"/>
            <w:tcBorders>
              <w:top w:val="nil"/>
              <w:left w:val="nil"/>
              <w:bottom w:val="single" w:sz="4" w:space="0" w:color="auto"/>
              <w:right w:val="single" w:sz="4" w:space="0" w:color="auto"/>
            </w:tcBorders>
            <w:shd w:val="clear" w:color="auto" w:fill="auto"/>
            <w:noWrap/>
            <w:vAlign w:val="center"/>
          </w:tcPr>
          <w:p w:rsidR="00EE6015" w:rsidRPr="00DB6BCC" w:rsidRDefault="00FC5BCB" w:rsidP="009E2E49">
            <w:pPr>
              <w:spacing w:before="60" w:line="312" w:lineRule="auto"/>
              <w:rPr>
                <w:color w:val="000000" w:themeColor="text1"/>
                <w:sz w:val="26"/>
                <w:szCs w:val="26"/>
              </w:rPr>
            </w:pPr>
            <w:r w:rsidRPr="00DB6BCC">
              <w:rPr>
                <w:color w:val="000000" w:themeColor="text1"/>
                <w:sz w:val="26"/>
                <w:szCs w:val="26"/>
              </w:rPr>
              <w:t>B</w:t>
            </w:r>
            <w:r w:rsidR="00EE6015" w:rsidRPr="00DB6BCC">
              <w:rPr>
                <w:color w:val="000000" w:themeColor="text1"/>
                <w:sz w:val="26"/>
                <w:szCs w:val="26"/>
              </w:rPr>
              <w:t>áo cáo thực tập tốt nghiệp</w:t>
            </w:r>
          </w:p>
        </w:tc>
        <w:tc>
          <w:tcPr>
            <w:tcW w:w="1276" w:type="dxa"/>
            <w:tcBorders>
              <w:top w:val="nil"/>
              <w:left w:val="nil"/>
              <w:bottom w:val="single" w:sz="4" w:space="0" w:color="auto"/>
              <w:right w:val="single" w:sz="4" w:space="0" w:color="auto"/>
            </w:tcBorders>
            <w:shd w:val="clear" w:color="auto" w:fill="auto"/>
            <w:vAlign w:val="center"/>
          </w:tcPr>
          <w:p w:rsidR="00EE6015" w:rsidRPr="00DB6BCC" w:rsidRDefault="00EE6015" w:rsidP="009E2E49">
            <w:pPr>
              <w:spacing w:before="60" w:line="312" w:lineRule="auto"/>
              <w:jc w:val="center"/>
              <w:rPr>
                <w:color w:val="000000" w:themeColor="text1"/>
                <w:sz w:val="26"/>
                <w:szCs w:val="26"/>
              </w:rPr>
            </w:pPr>
            <w:r w:rsidRPr="00DB6BCC">
              <w:rPr>
                <w:color w:val="000000" w:themeColor="text1"/>
                <w:sz w:val="26"/>
                <w:szCs w:val="26"/>
              </w:rPr>
              <w:t>4</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015" w:rsidRPr="00DB6BCC" w:rsidRDefault="00FF6990" w:rsidP="009E2E49">
            <w:pPr>
              <w:spacing w:before="60" w:line="312" w:lineRule="auto"/>
              <w:jc w:val="center"/>
              <w:rPr>
                <w:color w:val="000000" w:themeColor="text1"/>
                <w:sz w:val="26"/>
                <w:szCs w:val="26"/>
              </w:rPr>
            </w:pPr>
            <w:r>
              <w:rPr>
                <w:color w:val="000000" w:themeColor="text1"/>
                <w:sz w:val="26"/>
                <w:szCs w:val="26"/>
              </w:rPr>
              <w:t>6</w:t>
            </w:r>
            <w:r w:rsidR="007372AF" w:rsidRPr="00DB6BCC">
              <w:rPr>
                <w:color w:val="000000" w:themeColor="text1"/>
                <w:sz w:val="26"/>
                <w:szCs w:val="26"/>
              </w:rPr>
              <w:t>4</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E6015" w:rsidRPr="00DB6BCC" w:rsidRDefault="00EE6015" w:rsidP="009E2E49">
            <w:pPr>
              <w:spacing w:before="60" w:line="312" w:lineRule="auto"/>
              <w:jc w:val="center"/>
              <w:rPr>
                <w:color w:val="000000" w:themeColor="text1"/>
                <w:sz w:val="26"/>
                <w:szCs w:val="26"/>
              </w:rPr>
            </w:pPr>
          </w:p>
        </w:tc>
        <w:tc>
          <w:tcPr>
            <w:tcW w:w="60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E6015" w:rsidRPr="00DB6BCC" w:rsidRDefault="00EE6015" w:rsidP="009E2E49">
            <w:pPr>
              <w:spacing w:before="60" w:line="312" w:lineRule="auto"/>
              <w:rPr>
                <w:color w:val="000000" w:themeColor="text1"/>
                <w:sz w:val="26"/>
                <w:szCs w:val="26"/>
              </w:rPr>
            </w:pPr>
            <w:r w:rsidRPr="00DB6BCC">
              <w:rPr>
                <w:color w:val="000000" w:themeColor="text1"/>
                <w:sz w:val="26"/>
                <w:szCs w:val="26"/>
              </w:rPr>
              <w:t>Học bổ sung ít nhất 6 tín chỉ được chọn từ các học phần tự chọn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6015" w:rsidRPr="00DB6BCC" w:rsidRDefault="00EE6015" w:rsidP="009E2E49">
            <w:pPr>
              <w:spacing w:before="60" w:line="312" w:lineRule="auto"/>
              <w:jc w:val="center"/>
              <w:rPr>
                <w:color w:val="000000" w:themeColor="text1"/>
                <w:sz w:val="26"/>
                <w:szCs w:val="26"/>
              </w:rPr>
            </w:pPr>
            <w:r w:rsidRPr="00DB6BCC">
              <w:rPr>
                <w:color w:val="000000" w:themeColor="text1"/>
                <w:sz w:val="26"/>
                <w:szCs w:val="26"/>
              </w:rPr>
              <w:t>6</w:t>
            </w: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015" w:rsidRPr="00DB6BCC" w:rsidRDefault="00EE6015" w:rsidP="009E2E49">
            <w:pPr>
              <w:spacing w:before="60" w:line="312" w:lineRule="auto"/>
              <w:jc w:val="center"/>
              <w:rPr>
                <w:color w:val="000000" w:themeColor="text1"/>
                <w:sz w:val="26"/>
                <w:szCs w:val="26"/>
              </w:rPr>
            </w:pP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E6015" w:rsidRPr="00DB6BCC" w:rsidRDefault="00EE6015" w:rsidP="009E2E49">
            <w:pPr>
              <w:spacing w:before="60" w:line="312" w:lineRule="auto"/>
              <w:jc w:val="center"/>
              <w:rPr>
                <w:color w:val="000000" w:themeColor="text1"/>
                <w:sz w:val="26"/>
                <w:szCs w:val="26"/>
              </w:rPr>
            </w:pPr>
          </w:p>
        </w:tc>
        <w:tc>
          <w:tcPr>
            <w:tcW w:w="60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E6015" w:rsidRPr="00DB6BCC" w:rsidRDefault="00EE6015" w:rsidP="009E2E49">
            <w:pPr>
              <w:spacing w:before="60" w:line="312" w:lineRule="auto"/>
              <w:rPr>
                <w:b/>
                <w:color w:val="000000" w:themeColor="text1"/>
                <w:sz w:val="26"/>
                <w:szCs w:val="26"/>
              </w:rPr>
            </w:pPr>
            <w:r w:rsidRPr="00DB6BCC">
              <w:rPr>
                <w:b/>
                <w:color w:val="000000" w:themeColor="text1"/>
                <w:sz w:val="26"/>
                <w:szCs w:val="26"/>
              </w:rPr>
              <w:t>Hình thức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6015" w:rsidRPr="00DB6BCC" w:rsidRDefault="00EE6015" w:rsidP="009E2E49">
            <w:pPr>
              <w:spacing w:before="60" w:line="312" w:lineRule="auto"/>
              <w:jc w:val="center"/>
              <w:rPr>
                <w:color w:val="000000" w:themeColor="text1"/>
                <w:sz w:val="26"/>
                <w:szCs w:val="26"/>
              </w:rPr>
            </w:pPr>
          </w:p>
        </w:tc>
      </w:tr>
      <w:tr w:rsidR="00DB6BCC" w:rsidRPr="00DB6BCC" w:rsidTr="007B0F9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015" w:rsidRPr="00DB6BCC" w:rsidRDefault="00FF6990" w:rsidP="009E2E49">
            <w:pPr>
              <w:spacing w:before="60" w:line="312" w:lineRule="auto"/>
              <w:jc w:val="center"/>
              <w:rPr>
                <w:color w:val="000000" w:themeColor="text1"/>
                <w:sz w:val="26"/>
                <w:szCs w:val="26"/>
              </w:rPr>
            </w:pPr>
            <w:r>
              <w:rPr>
                <w:color w:val="000000" w:themeColor="text1"/>
                <w:sz w:val="26"/>
                <w:szCs w:val="26"/>
              </w:rPr>
              <w:t>6</w:t>
            </w:r>
            <w:r w:rsidR="007372AF" w:rsidRPr="00DB6BCC">
              <w:rPr>
                <w:color w:val="000000" w:themeColor="text1"/>
                <w:sz w:val="26"/>
                <w:szCs w:val="26"/>
              </w:rPr>
              <w:t>5</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E6015" w:rsidRPr="00DB6BCC" w:rsidRDefault="00646470" w:rsidP="00646470">
            <w:pPr>
              <w:spacing w:before="60" w:line="312" w:lineRule="auto"/>
              <w:jc w:val="center"/>
              <w:rPr>
                <w:color w:val="000000" w:themeColor="text1"/>
                <w:sz w:val="26"/>
                <w:szCs w:val="26"/>
              </w:rPr>
            </w:pPr>
            <w:r w:rsidRPr="00DB6BCC">
              <w:rPr>
                <w:color w:val="000000" w:themeColor="text1"/>
                <w:sz w:val="26"/>
                <w:szCs w:val="26"/>
              </w:rPr>
              <w:t>LAW4004</w:t>
            </w:r>
          </w:p>
        </w:tc>
        <w:tc>
          <w:tcPr>
            <w:tcW w:w="60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E6015" w:rsidRPr="00DB6BCC" w:rsidRDefault="00EE6015" w:rsidP="009E2E49">
            <w:pPr>
              <w:spacing w:before="60" w:line="312" w:lineRule="auto"/>
              <w:rPr>
                <w:color w:val="000000" w:themeColor="text1"/>
                <w:sz w:val="26"/>
                <w:szCs w:val="26"/>
              </w:rPr>
            </w:pPr>
            <w:r w:rsidRPr="00DB6BCC">
              <w:rPr>
                <w:color w:val="000000" w:themeColor="text1"/>
                <w:sz w:val="26"/>
                <w:szCs w:val="26"/>
              </w:rPr>
              <w:t>Khóa luận tốt nghiệp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6015" w:rsidRPr="00DB6BCC" w:rsidRDefault="00EE6015" w:rsidP="009E2E49">
            <w:pPr>
              <w:spacing w:before="60" w:line="312" w:lineRule="auto"/>
              <w:jc w:val="center"/>
              <w:rPr>
                <w:color w:val="000000" w:themeColor="text1"/>
                <w:sz w:val="26"/>
                <w:szCs w:val="26"/>
              </w:rPr>
            </w:pPr>
            <w:r w:rsidRPr="00DB6BCC">
              <w:rPr>
                <w:color w:val="000000" w:themeColor="text1"/>
                <w:sz w:val="26"/>
                <w:szCs w:val="26"/>
              </w:rPr>
              <w:t>10</w:t>
            </w:r>
          </w:p>
        </w:tc>
      </w:tr>
    </w:tbl>
    <w:p w:rsidR="00EE6015" w:rsidRPr="00DB6BCC" w:rsidRDefault="00EE6015" w:rsidP="009E2E49">
      <w:pPr>
        <w:spacing w:before="60" w:line="312" w:lineRule="auto"/>
        <w:jc w:val="both"/>
        <w:rPr>
          <w:rFonts w:eastAsia="Arial Unicode MS"/>
          <w:color w:val="000000" w:themeColor="text1"/>
          <w:sz w:val="26"/>
          <w:szCs w:val="26"/>
        </w:rPr>
      </w:pPr>
      <w:r w:rsidRPr="00DB6BCC">
        <w:rPr>
          <w:color w:val="000000" w:themeColor="text1"/>
          <w:sz w:val="26"/>
          <w:szCs w:val="26"/>
        </w:rPr>
        <w:tab/>
      </w:r>
      <w:r w:rsidRPr="00DB6BCC">
        <w:rPr>
          <w:bCs/>
          <w:color w:val="000000" w:themeColor="text1"/>
          <w:sz w:val="26"/>
          <w:szCs w:val="26"/>
        </w:rPr>
        <w:t xml:space="preserve">* Sinh viên phải học học phần </w:t>
      </w:r>
      <w:r w:rsidRPr="00DB6BCC">
        <w:rPr>
          <w:rFonts w:eastAsia="Arial Unicode MS"/>
          <w:color w:val="000000" w:themeColor="text1"/>
          <w:sz w:val="26"/>
          <w:szCs w:val="26"/>
        </w:rPr>
        <w:t>“Phương pháp nghiên cứu khoa học",</w:t>
      </w:r>
      <w:r w:rsidR="003D72FC" w:rsidRPr="00DB6BCC">
        <w:rPr>
          <w:rFonts w:eastAsia="Arial Unicode MS"/>
          <w:color w:val="000000" w:themeColor="text1"/>
          <w:sz w:val="26"/>
          <w:szCs w:val="26"/>
        </w:rPr>
        <w:t xml:space="preserve"> </w:t>
      </w:r>
      <w:r w:rsidRPr="00DB6BCC">
        <w:rPr>
          <w:rFonts w:eastAsia="Arial Unicode MS"/>
          <w:color w:val="000000" w:themeColor="text1"/>
          <w:sz w:val="26"/>
          <w:szCs w:val="26"/>
        </w:rPr>
        <w:t xml:space="preserve">có điểm trung bình </w:t>
      </w:r>
      <w:proofErr w:type="gramStart"/>
      <w:r w:rsidRPr="00DB6BCC">
        <w:rPr>
          <w:rFonts w:eastAsia="Arial Unicode MS"/>
          <w:color w:val="000000" w:themeColor="text1"/>
          <w:sz w:val="26"/>
          <w:szCs w:val="26"/>
        </w:rPr>
        <w:t>chung</w:t>
      </w:r>
      <w:proofErr w:type="gramEnd"/>
      <w:r w:rsidRPr="00DB6BCC">
        <w:rPr>
          <w:rFonts w:eastAsia="Arial Unicode MS"/>
          <w:color w:val="000000" w:themeColor="text1"/>
          <w:sz w:val="26"/>
          <w:szCs w:val="26"/>
        </w:rPr>
        <w:t xml:space="preserve"> tích lũy lớn hơn mức quy định của Trường và được Khoa chuyên ngành đồng ý cho làm khóa luận tốt nghiệp.</w:t>
      </w:r>
    </w:p>
    <w:p w:rsidR="00EE6015" w:rsidRPr="00DB6BCC" w:rsidRDefault="00EE6015" w:rsidP="009E2E49">
      <w:pPr>
        <w:pStyle w:val="ListParagraph"/>
        <w:numPr>
          <w:ilvl w:val="0"/>
          <w:numId w:val="12"/>
        </w:numPr>
        <w:spacing w:before="60" w:after="0"/>
        <w:rPr>
          <w:color w:val="000000" w:themeColor="text1"/>
          <w:sz w:val="26"/>
          <w:szCs w:val="26"/>
        </w:rPr>
      </w:pPr>
      <w:r w:rsidRPr="00DB6BCC">
        <w:rPr>
          <w:b/>
          <w:color w:val="000000" w:themeColor="text1"/>
          <w:sz w:val="26"/>
          <w:szCs w:val="26"/>
        </w:rPr>
        <w:t>Ma trận mối quan hệ giữa chuẩn đầu ra và các học phần</w:t>
      </w:r>
      <w:r w:rsidR="003D72FC" w:rsidRPr="00DB6BCC">
        <w:rPr>
          <w:b/>
          <w:color w:val="000000" w:themeColor="text1"/>
          <w:sz w:val="26"/>
          <w:szCs w:val="26"/>
        </w:rPr>
        <w:t xml:space="preserve"> </w:t>
      </w:r>
      <w:r w:rsidRPr="00DB6BCC">
        <w:rPr>
          <w:i/>
          <w:color w:val="000000" w:themeColor="text1"/>
          <w:sz w:val="26"/>
          <w:szCs w:val="26"/>
        </w:rPr>
        <w:t>(đính kèm theo chương trình đào tạo này)</w:t>
      </w:r>
    </w:p>
    <w:p w:rsidR="00EE6015" w:rsidRPr="00DB6BCC" w:rsidRDefault="00EE6015" w:rsidP="009E2E49">
      <w:pPr>
        <w:pStyle w:val="ListParagraph"/>
        <w:numPr>
          <w:ilvl w:val="0"/>
          <w:numId w:val="12"/>
        </w:numPr>
        <w:spacing w:before="60" w:after="0"/>
        <w:rPr>
          <w:color w:val="000000" w:themeColor="text1"/>
          <w:sz w:val="26"/>
          <w:szCs w:val="26"/>
        </w:rPr>
      </w:pPr>
      <w:r w:rsidRPr="00DB6BCC">
        <w:rPr>
          <w:b/>
          <w:color w:val="000000" w:themeColor="text1"/>
          <w:sz w:val="26"/>
          <w:szCs w:val="26"/>
        </w:rPr>
        <w:t>Lộ trình học</w:t>
      </w:r>
      <w:r w:rsidR="003D72FC" w:rsidRPr="00DB6BCC">
        <w:rPr>
          <w:b/>
          <w:color w:val="000000" w:themeColor="text1"/>
          <w:sz w:val="26"/>
          <w:szCs w:val="26"/>
        </w:rPr>
        <w:t xml:space="preserve"> </w:t>
      </w:r>
      <w:r w:rsidRPr="00DB6BCC">
        <w:rPr>
          <w:i/>
          <w:color w:val="000000" w:themeColor="text1"/>
          <w:sz w:val="26"/>
          <w:szCs w:val="26"/>
        </w:rPr>
        <w:t>(đính kèm theo chương trình đào tạo này)</w:t>
      </w:r>
    </w:p>
    <w:p w:rsidR="00825D36" w:rsidRPr="00DB6BCC" w:rsidRDefault="00825D36" w:rsidP="009E2E49">
      <w:pPr>
        <w:pStyle w:val="ListParagraph"/>
        <w:numPr>
          <w:ilvl w:val="0"/>
          <w:numId w:val="12"/>
        </w:numPr>
        <w:spacing w:before="60" w:after="0"/>
        <w:rPr>
          <w:color w:val="000000" w:themeColor="text1"/>
          <w:sz w:val="26"/>
          <w:szCs w:val="26"/>
        </w:rPr>
      </w:pPr>
      <w:r w:rsidRPr="00DB6BCC">
        <w:rPr>
          <w:b/>
          <w:color w:val="000000" w:themeColor="text1"/>
          <w:sz w:val="26"/>
          <w:szCs w:val="26"/>
        </w:rPr>
        <w:t xml:space="preserve">Các chương trình đào tạo (đã được kiểm định) được tham khảo </w:t>
      </w:r>
      <w:r w:rsidRPr="00DB6BCC">
        <w:rPr>
          <w:i/>
          <w:color w:val="000000" w:themeColor="text1"/>
          <w:sz w:val="26"/>
          <w:szCs w:val="26"/>
        </w:rPr>
        <w:t>(đính kèm nội dung chi tiết chương trình đào tạo đã tham khảo theo chương trình đào tạo này)</w:t>
      </w:r>
    </w:p>
    <w:tbl>
      <w:tblPr>
        <w:tblW w:w="927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34"/>
        <w:gridCol w:w="3336"/>
        <w:gridCol w:w="5400"/>
      </w:tblGrid>
      <w:tr w:rsidR="00DB6BCC" w:rsidRPr="00DB6BCC" w:rsidTr="00DB6BCC">
        <w:tc>
          <w:tcPr>
            <w:tcW w:w="534" w:type="dxa"/>
            <w:tcBorders>
              <w:bottom w:val="single" w:sz="4" w:space="0" w:color="000000" w:themeColor="text1"/>
            </w:tcBorders>
            <w:vAlign w:val="center"/>
            <w:hideMark/>
          </w:tcPr>
          <w:p w:rsidR="00825D36" w:rsidRPr="00DB6BCC" w:rsidRDefault="00825D36" w:rsidP="007B0F93">
            <w:pPr>
              <w:spacing w:before="60" w:line="264" w:lineRule="auto"/>
              <w:jc w:val="center"/>
              <w:rPr>
                <w:color w:val="000000" w:themeColor="text1"/>
                <w:sz w:val="26"/>
                <w:szCs w:val="26"/>
                <w:lang w:val="nl-NL"/>
              </w:rPr>
            </w:pPr>
            <w:r w:rsidRPr="00DB6BCC">
              <w:rPr>
                <w:color w:val="000000" w:themeColor="text1"/>
                <w:sz w:val="26"/>
                <w:szCs w:val="26"/>
                <w:lang w:val="nl-NL"/>
              </w:rPr>
              <w:t>TT</w:t>
            </w:r>
          </w:p>
        </w:tc>
        <w:tc>
          <w:tcPr>
            <w:tcW w:w="3336" w:type="dxa"/>
            <w:tcBorders>
              <w:bottom w:val="single" w:sz="4" w:space="0" w:color="000000" w:themeColor="text1"/>
            </w:tcBorders>
            <w:vAlign w:val="center"/>
            <w:hideMark/>
          </w:tcPr>
          <w:p w:rsidR="00825D36" w:rsidRPr="00DB6BCC" w:rsidRDefault="00825D36" w:rsidP="007B0F93">
            <w:pPr>
              <w:spacing w:before="60" w:line="264" w:lineRule="auto"/>
              <w:jc w:val="center"/>
              <w:rPr>
                <w:color w:val="000000" w:themeColor="text1"/>
                <w:sz w:val="26"/>
                <w:szCs w:val="26"/>
                <w:lang w:val="nl-NL"/>
              </w:rPr>
            </w:pPr>
            <w:r w:rsidRPr="00DB6BCC">
              <w:rPr>
                <w:color w:val="000000" w:themeColor="text1"/>
                <w:sz w:val="26"/>
                <w:szCs w:val="26"/>
                <w:lang w:val="nl-NL"/>
              </w:rPr>
              <w:t>Tên chương trình – Trường (Tiếng Việt hoặc Tiếng Anh)</w:t>
            </w:r>
          </w:p>
        </w:tc>
        <w:tc>
          <w:tcPr>
            <w:tcW w:w="5400" w:type="dxa"/>
            <w:tcBorders>
              <w:bottom w:val="single" w:sz="4" w:space="0" w:color="000000" w:themeColor="text1"/>
            </w:tcBorders>
            <w:vAlign w:val="center"/>
            <w:hideMark/>
          </w:tcPr>
          <w:p w:rsidR="00825D36" w:rsidRPr="00DB6BCC" w:rsidRDefault="00825D36" w:rsidP="007B0F93">
            <w:pPr>
              <w:spacing w:before="60" w:line="264" w:lineRule="auto"/>
              <w:jc w:val="center"/>
              <w:rPr>
                <w:color w:val="000000" w:themeColor="text1"/>
                <w:sz w:val="26"/>
                <w:szCs w:val="26"/>
                <w:lang w:val="nl-NL"/>
              </w:rPr>
            </w:pPr>
            <w:r w:rsidRPr="00DB6BCC">
              <w:rPr>
                <w:color w:val="000000" w:themeColor="text1"/>
                <w:sz w:val="26"/>
                <w:szCs w:val="26"/>
                <w:lang w:val="nl-NL"/>
              </w:rPr>
              <w:t>Địa chỉ website tham chiếu (nếu có)</w:t>
            </w:r>
          </w:p>
        </w:tc>
      </w:tr>
      <w:tr w:rsidR="00DB6BCC" w:rsidRPr="00DB6BCC" w:rsidTr="00DB6BCC">
        <w:tc>
          <w:tcPr>
            <w:tcW w:w="534" w:type="dxa"/>
            <w:shd w:val="clear" w:color="auto" w:fill="FFFFFF" w:themeFill="background1"/>
            <w:vAlign w:val="center"/>
            <w:hideMark/>
          </w:tcPr>
          <w:p w:rsidR="00B93985" w:rsidRPr="00DB6BCC" w:rsidRDefault="00B93985" w:rsidP="009E2E49">
            <w:pPr>
              <w:spacing w:before="60" w:line="312" w:lineRule="auto"/>
              <w:jc w:val="center"/>
              <w:rPr>
                <w:color w:val="000000" w:themeColor="text1"/>
                <w:sz w:val="26"/>
                <w:szCs w:val="26"/>
                <w:lang w:val="nl-NL"/>
              </w:rPr>
            </w:pPr>
            <w:r w:rsidRPr="00DB6BCC">
              <w:rPr>
                <w:color w:val="000000" w:themeColor="text1"/>
                <w:sz w:val="26"/>
                <w:szCs w:val="26"/>
                <w:lang w:val="nl-NL"/>
              </w:rPr>
              <w:t>1</w:t>
            </w:r>
          </w:p>
        </w:tc>
        <w:tc>
          <w:tcPr>
            <w:tcW w:w="3336" w:type="dxa"/>
            <w:shd w:val="clear" w:color="auto" w:fill="FFFFFF" w:themeFill="background1"/>
            <w:vAlign w:val="center"/>
            <w:hideMark/>
          </w:tcPr>
          <w:p w:rsidR="00B93985" w:rsidRPr="00DB6BCC" w:rsidRDefault="00B93985" w:rsidP="00D67922">
            <w:pPr>
              <w:spacing w:before="60" w:line="312" w:lineRule="auto"/>
              <w:jc w:val="center"/>
              <w:rPr>
                <w:color w:val="000000" w:themeColor="text1"/>
                <w:sz w:val="26"/>
                <w:szCs w:val="26"/>
                <w:lang w:val="nl-NL"/>
              </w:rPr>
            </w:pPr>
            <w:r w:rsidRPr="00DB6BCC">
              <w:rPr>
                <w:color w:val="000000" w:themeColor="text1"/>
                <w:sz w:val="26"/>
                <w:szCs w:val="26"/>
                <w:lang w:val="nl-NL"/>
              </w:rPr>
              <w:t>Khung chương trình đào tạo ngành Luật – Khoa Luật, Đại học Huế</w:t>
            </w:r>
          </w:p>
        </w:tc>
        <w:tc>
          <w:tcPr>
            <w:tcW w:w="5400" w:type="dxa"/>
            <w:shd w:val="clear" w:color="auto" w:fill="FFFFFF" w:themeFill="background1"/>
            <w:vAlign w:val="center"/>
          </w:tcPr>
          <w:p w:rsidR="00B93985" w:rsidRPr="00DB6BCC" w:rsidRDefault="00B93985" w:rsidP="00D67922">
            <w:pPr>
              <w:spacing w:before="60" w:line="312" w:lineRule="auto"/>
              <w:jc w:val="center"/>
              <w:rPr>
                <w:color w:val="000000" w:themeColor="text1"/>
                <w:sz w:val="26"/>
                <w:szCs w:val="26"/>
                <w:lang w:val="nl-NL"/>
              </w:rPr>
            </w:pPr>
            <w:r w:rsidRPr="00DB6BCC">
              <w:rPr>
                <w:color w:val="000000" w:themeColor="text1"/>
                <w:sz w:val="26"/>
                <w:szCs w:val="26"/>
                <w:lang w:val="nl-NL"/>
              </w:rPr>
              <w:t>http://www.hul.edu.vn/chuong-trinh-dao-tao/khung-chuong-trinh-dao-tao-nganh-luat-theo-hoc-che-tin-chi_1667.html</w:t>
            </w:r>
          </w:p>
        </w:tc>
      </w:tr>
      <w:tr w:rsidR="00DB6BCC" w:rsidRPr="00DB6BCC" w:rsidTr="00DB6BCC">
        <w:tc>
          <w:tcPr>
            <w:tcW w:w="534" w:type="dxa"/>
            <w:shd w:val="clear" w:color="auto" w:fill="FFFFFF" w:themeFill="background1"/>
            <w:vAlign w:val="center"/>
            <w:hideMark/>
          </w:tcPr>
          <w:p w:rsidR="00B93985" w:rsidRPr="00DB6BCC" w:rsidRDefault="00B93985" w:rsidP="009E2E49">
            <w:pPr>
              <w:spacing w:before="60" w:line="312" w:lineRule="auto"/>
              <w:jc w:val="center"/>
              <w:rPr>
                <w:color w:val="000000" w:themeColor="text1"/>
                <w:sz w:val="26"/>
                <w:szCs w:val="26"/>
                <w:lang w:val="nl-NL"/>
              </w:rPr>
            </w:pPr>
            <w:r w:rsidRPr="00DB6BCC">
              <w:rPr>
                <w:color w:val="000000" w:themeColor="text1"/>
                <w:sz w:val="26"/>
                <w:szCs w:val="26"/>
                <w:lang w:val="nl-NL"/>
              </w:rPr>
              <w:t>2</w:t>
            </w:r>
          </w:p>
        </w:tc>
        <w:tc>
          <w:tcPr>
            <w:tcW w:w="3336" w:type="dxa"/>
            <w:shd w:val="clear" w:color="auto" w:fill="FFFFFF" w:themeFill="background1"/>
            <w:vAlign w:val="center"/>
            <w:hideMark/>
          </w:tcPr>
          <w:p w:rsidR="00B93985" w:rsidRPr="00DB6BCC" w:rsidRDefault="00B93985" w:rsidP="00D67922">
            <w:pPr>
              <w:spacing w:before="60" w:line="312" w:lineRule="auto"/>
              <w:jc w:val="center"/>
              <w:rPr>
                <w:color w:val="000000" w:themeColor="text1"/>
                <w:sz w:val="26"/>
                <w:szCs w:val="26"/>
                <w:lang w:val="nl-NL"/>
              </w:rPr>
            </w:pPr>
            <w:r w:rsidRPr="00DB6BCC">
              <w:rPr>
                <w:color w:val="000000" w:themeColor="text1"/>
                <w:sz w:val="26"/>
                <w:szCs w:val="26"/>
                <w:lang w:val="nl-NL"/>
              </w:rPr>
              <w:t>Chương trình đào tạo cử nhân luật chất lượng cao - Trường Đại học luật thành phố Hồ Chí Minh</w:t>
            </w:r>
          </w:p>
        </w:tc>
        <w:tc>
          <w:tcPr>
            <w:tcW w:w="5400" w:type="dxa"/>
            <w:shd w:val="clear" w:color="auto" w:fill="FFFFFF" w:themeFill="background1"/>
            <w:vAlign w:val="center"/>
          </w:tcPr>
          <w:p w:rsidR="00B93985" w:rsidRPr="00DB6BCC" w:rsidRDefault="00DB366C" w:rsidP="00D67922">
            <w:pPr>
              <w:spacing w:before="60" w:line="312" w:lineRule="auto"/>
              <w:jc w:val="center"/>
              <w:rPr>
                <w:color w:val="000000" w:themeColor="text1"/>
                <w:sz w:val="26"/>
                <w:szCs w:val="26"/>
                <w:lang w:val="nl-NL"/>
              </w:rPr>
            </w:pPr>
            <w:hyperlink r:id="rId8" w:history="1">
              <w:r w:rsidR="00B93985" w:rsidRPr="00DB6BCC">
                <w:rPr>
                  <w:color w:val="000000" w:themeColor="text1"/>
                  <w:sz w:val="26"/>
                  <w:szCs w:val="26"/>
                  <w:lang w:val="nl-NL"/>
                </w:rPr>
                <w:t>http://www.hcmulaw.edu.vn/hcmulaw/index.php?option=com_content&amp;view=article&amp;id=51:cqcttcnclc&amp;Itemid=20</w:t>
              </w:r>
            </w:hyperlink>
          </w:p>
        </w:tc>
      </w:tr>
      <w:tr w:rsidR="00DB6BCC" w:rsidRPr="00DB6BCC" w:rsidTr="00DB6BCC">
        <w:tc>
          <w:tcPr>
            <w:tcW w:w="534" w:type="dxa"/>
            <w:shd w:val="clear" w:color="auto" w:fill="FFFFFF" w:themeFill="background1"/>
            <w:vAlign w:val="center"/>
          </w:tcPr>
          <w:p w:rsidR="00B93985" w:rsidRPr="00DB6BCC" w:rsidRDefault="00DB6BCC" w:rsidP="009E2E49">
            <w:pPr>
              <w:spacing w:before="60" w:line="312" w:lineRule="auto"/>
              <w:jc w:val="center"/>
              <w:rPr>
                <w:color w:val="000000" w:themeColor="text1"/>
                <w:sz w:val="26"/>
                <w:szCs w:val="26"/>
                <w:lang w:val="nl-NL"/>
              </w:rPr>
            </w:pPr>
            <w:r w:rsidRPr="00DB6BCC">
              <w:rPr>
                <w:color w:val="000000" w:themeColor="text1"/>
                <w:sz w:val="26"/>
                <w:szCs w:val="26"/>
                <w:lang w:val="nl-NL"/>
              </w:rPr>
              <w:t>3</w:t>
            </w:r>
          </w:p>
        </w:tc>
        <w:tc>
          <w:tcPr>
            <w:tcW w:w="3336" w:type="dxa"/>
            <w:shd w:val="clear" w:color="auto" w:fill="FFFFFF" w:themeFill="background1"/>
            <w:vAlign w:val="center"/>
          </w:tcPr>
          <w:p w:rsidR="00B93985" w:rsidRPr="00DB6BCC" w:rsidRDefault="00B93985" w:rsidP="00D67922">
            <w:pPr>
              <w:spacing w:before="60" w:line="312" w:lineRule="auto"/>
              <w:jc w:val="center"/>
              <w:rPr>
                <w:color w:val="000000" w:themeColor="text1"/>
                <w:sz w:val="26"/>
                <w:szCs w:val="26"/>
                <w:lang w:val="nl-NL"/>
              </w:rPr>
            </w:pPr>
            <w:r w:rsidRPr="00DB6BCC">
              <w:rPr>
                <w:color w:val="000000" w:themeColor="text1"/>
                <w:sz w:val="26"/>
                <w:szCs w:val="26"/>
                <w:lang w:val="nl-NL"/>
              </w:rPr>
              <w:t>Chương trình đào tạo chuẩn trình độ đại học ngành Luật học – Khoa Luật , Đại học Quốc gia Hà Nội</w:t>
            </w:r>
          </w:p>
        </w:tc>
        <w:tc>
          <w:tcPr>
            <w:tcW w:w="5400" w:type="dxa"/>
            <w:shd w:val="clear" w:color="auto" w:fill="FFFFFF" w:themeFill="background1"/>
            <w:vAlign w:val="center"/>
          </w:tcPr>
          <w:p w:rsidR="00B93985" w:rsidRPr="00DB6BCC" w:rsidRDefault="00B93985" w:rsidP="00D67922">
            <w:pPr>
              <w:spacing w:before="60" w:line="312" w:lineRule="auto"/>
              <w:jc w:val="center"/>
              <w:rPr>
                <w:color w:val="000000" w:themeColor="text1"/>
                <w:sz w:val="26"/>
                <w:szCs w:val="26"/>
                <w:lang w:val="nl-NL"/>
              </w:rPr>
            </w:pPr>
            <w:r w:rsidRPr="00DB6BCC">
              <w:rPr>
                <w:color w:val="000000" w:themeColor="text1"/>
                <w:sz w:val="26"/>
                <w:szCs w:val="26"/>
                <w:lang w:val="nl-NL"/>
              </w:rPr>
              <w:t>http://law.vnu.edu.vn/article-Chuong-trinh-dao-tao-14119-1217.html</w:t>
            </w:r>
          </w:p>
        </w:tc>
      </w:tr>
    </w:tbl>
    <w:p w:rsidR="00EE6015" w:rsidRPr="00D57D7B" w:rsidRDefault="00EE6015" w:rsidP="009E2E49">
      <w:pPr>
        <w:spacing w:before="60" w:line="312" w:lineRule="auto"/>
        <w:ind w:left="1080"/>
        <w:rPr>
          <w:sz w:val="26"/>
          <w:szCs w:val="26"/>
        </w:rPr>
      </w:pPr>
    </w:p>
    <w:tbl>
      <w:tblPr>
        <w:tblW w:w="9648" w:type="dxa"/>
        <w:tblLook w:val="01E0" w:firstRow="1" w:lastRow="1" w:firstColumn="1" w:lastColumn="1" w:noHBand="0" w:noVBand="0"/>
      </w:tblPr>
      <w:tblGrid>
        <w:gridCol w:w="4248"/>
        <w:gridCol w:w="5400"/>
      </w:tblGrid>
      <w:tr w:rsidR="00EE6015" w:rsidRPr="00D57D7B" w:rsidTr="00391DC9">
        <w:tc>
          <w:tcPr>
            <w:tcW w:w="4248" w:type="dxa"/>
          </w:tcPr>
          <w:p w:rsidR="00EE6015" w:rsidRPr="00D57D7B" w:rsidRDefault="00EE6015" w:rsidP="003D72FC">
            <w:pPr>
              <w:spacing w:before="60"/>
              <w:contextualSpacing/>
              <w:jc w:val="center"/>
              <w:rPr>
                <w:sz w:val="26"/>
                <w:szCs w:val="26"/>
              </w:rPr>
            </w:pPr>
          </w:p>
        </w:tc>
        <w:tc>
          <w:tcPr>
            <w:tcW w:w="5400" w:type="dxa"/>
          </w:tcPr>
          <w:p w:rsidR="00EE6015" w:rsidRPr="00D57D7B" w:rsidRDefault="00EE6015" w:rsidP="003D72FC">
            <w:pPr>
              <w:spacing w:before="60"/>
              <w:contextualSpacing/>
              <w:jc w:val="center"/>
              <w:rPr>
                <w:b/>
                <w:sz w:val="26"/>
                <w:szCs w:val="26"/>
              </w:rPr>
            </w:pPr>
            <w:r w:rsidRPr="00D57D7B">
              <w:rPr>
                <w:b/>
                <w:sz w:val="26"/>
                <w:szCs w:val="26"/>
              </w:rPr>
              <w:t>HỘI ĐỒNG</w:t>
            </w:r>
          </w:p>
          <w:p w:rsidR="00EE6015" w:rsidRPr="00D57D7B" w:rsidRDefault="00EE6015" w:rsidP="003D72FC">
            <w:pPr>
              <w:spacing w:before="60"/>
              <w:contextualSpacing/>
              <w:jc w:val="center"/>
              <w:rPr>
                <w:b/>
                <w:sz w:val="26"/>
                <w:szCs w:val="26"/>
              </w:rPr>
            </w:pPr>
            <w:r w:rsidRPr="00D57D7B">
              <w:rPr>
                <w:b/>
                <w:sz w:val="26"/>
                <w:szCs w:val="26"/>
              </w:rPr>
              <w:lastRenderedPageBreak/>
              <w:t>XÂY DỰNG CHƯƠNG TRÌNH ĐÀO TẠO</w:t>
            </w:r>
          </w:p>
          <w:p w:rsidR="00EE6015" w:rsidRPr="00D57D7B" w:rsidRDefault="00EE6015" w:rsidP="003D72FC">
            <w:pPr>
              <w:spacing w:before="60"/>
              <w:contextualSpacing/>
              <w:jc w:val="center"/>
              <w:rPr>
                <w:b/>
                <w:sz w:val="26"/>
                <w:szCs w:val="26"/>
              </w:rPr>
            </w:pPr>
            <w:r w:rsidRPr="00D57D7B">
              <w:rPr>
                <w:b/>
                <w:sz w:val="26"/>
                <w:szCs w:val="26"/>
              </w:rPr>
              <w:t>CHỦ TỊCH HỘI ĐỒNG</w:t>
            </w:r>
          </w:p>
        </w:tc>
      </w:tr>
    </w:tbl>
    <w:p w:rsidR="00442FEA" w:rsidRPr="00D57D7B" w:rsidRDefault="00442FEA" w:rsidP="009E2E49">
      <w:pPr>
        <w:spacing w:before="60" w:line="312" w:lineRule="auto"/>
        <w:jc w:val="both"/>
        <w:rPr>
          <w:b/>
          <w:color w:val="FF0000"/>
          <w:sz w:val="26"/>
          <w:szCs w:val="26"/>
        </w:rPr>
      </w:pPr>
    </w:p>
    <w:sectPr w:rsidR="00442FEA" w:rsidRPr="00D57D7B" w:rsidSect="00891129">
      <w:footerReference w:type="even" r:id="rId9"/>
      <w:footerReference w:type="default" r:id="rId10"/>
      <w:pgSz w:w="11907" w:h="16840" w:code="9"/>
      <w:pgMar w:top="1138" w:right="1138" w:bottom="1138" w:left="1699"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66C" w:rsidRDefault="00DB366C">
      <w:r>
        <w:separator/>
      </w:r>
    </w:p>
  </w:endnote>
  <w:endnote w:type="continuationSeparator" w:id="0">
    <w:p w:rsidR="00DB366C" w:rsidRDefault="00DB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E49" w:rsidRDefault="009E2E49" w:rsidP="00D86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2E49" w:rsidRDefault="009E2E49" w:rsidP="00D864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E49" w:rsidRDefault="009E2E49" w:rsidP="00D864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66C" w:rsidRDefault="00DB366C">
      <w:r>
        <w:separator/>
      </w:r>
    </w:p>
  </w:footnote>
  <w:footnote w:type="continuationSeparator" w:id="0">
    <w:p w:rsidR="00DB366C" w:rsidRDefault="00DB3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33E9"/>
    <w:multiLevelType w:val="hybridMultilevel"/>
    <w:tmpl w:val="425E883E"/>
    <w:lvl w:ilvl="0" w:tplc="03041A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F2699F"/>
    <w:multiLevelType w:val="hybridMultilevel"/>
    <w:tmpl w:val="8CE8273E"/>
    <w:lvl w:ilvl="0" w:tplc="03041A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2B00BD"/>
    <w:multiLevelType w:val="hybridMultilevel"/>
    <w:tmpl w:val="B5A29AEA"/>
    <w:lvl w:ilvl="0" w:tplc="8F4AACF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4E4F2D"/>
    <w:multiLevelType w:val="hybridMultilevel"/>
    <w:tmpl w:val="6060C176"/>
    <w:lvl w:ilvl="0" w:tplc="3D7C247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34161C"/>
    <w:multiLevelType w:val="hybridMultilevel"/>
    <w:tmpl w:val="F0FEC488"/>
    <w:lvl w:ilvl="0" w:tplc="DA7A1110">
      <w:start w:val="1"/>
      <w:numFmt w:val="decimal"/>
      <w:lvlText w:val="%1"/>
      <w:lvlJc w:val="center"/>
      <w:pPr>
        <w:tabs>
          <w:tab w:val="num" w:pos="1080"/>
        </w:tabs>
        <w:ind w:left="1080"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3B509A"/>
    <w:multiLevelType w:val="multilevel"/>
    <w:tmpl w:val="CAE094C8"/>
    <w:lvl w:ilvl="0">
      <w:start w:val="8"/>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2B08116D"/>
    <w:multiLevelType w:val="hybridMultilevel"/>
    <w:tmpl w:val="6E4A6562"/>
    <w:lvl w:ilvl="0" w:tplc="03041A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095BCC"/>
    <w:multiLevelType w:val="hybridMultilevel"/>
    <w:tmpl w:val="D644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5311A"/>
    <w:multiLevelType w:val="multilevel"/>
    <w:tmpl w:val="DBBAEF1C"/>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720"/>
        </w:tabs>
        <w:ind w:left="720" w:hanging="540"/>
      </w:pPr>
      <w:rPr>
        <w:rFonts w:hint="default"/>
        <w:b/>
      </w:rPr>
    </w:lvl>
    <w:lvl w:ilvl="2">
      <w:start w:val="6"/>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9">
    <w:nsid w:val="3DBB5CD6"/>
    <w:multiLevelType w:val="multilevel"/>
    <w:tmpl w:val="A67A0C16"/>
    <w:lvl w:ilvl="0">
      <w:start w:val="7"/>
      <w:numFmt w:val="decimal"/>
      <w:lvlText w:val="%1."/>
      <w:lvlJc w:val="left"/>
      <w:pPr>
        <w:tabs>
          <w:tab w:val="num" w:pos="585"/>
        </w:tabs>
        <w:ind w:left="585" w:hanging="585"/>
      </w:pPr>
      <w:rPr>
        <w:rFonts w:hint="default"/>
        <w:b/>
      </w:rPr>
    </w:lvl>
    <w:lvl w:ilvl="1">
      <w:start w:val="2"/>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E71276E"/>
    <w:multiLevelType w:val="hybridMultilevel"/>
    <w:tmpl w:val="8EC45CB2"/>
    <w:lvl w:ilvl="0" w:tplc="6F5CA4CC">
      <w:start w:val="2"/>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8D42BE"/>
    <w:multiLevelType w:val="hybridMultilevel"/>
    <w:tmpl w:val="6046B942"/>
    <w:lvl w:ilvl="0" w:tplc="BE425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13244E"/>
    <w:multiLevelType w:val="hybridMultilevel"/>
    <w:tmpl w:val="4FF287B8"/>
    <w:lvl w:ilvl="0" w:tplc="0436CA58">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76091C"/>
    <w:multiLevelType w:val="multilevel"/>
    <w:tmpl w:val="3732FEF4"/>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54CF6141"/>
    <w:multiLevelType w:val="multilevel"/>
    <w:tmpl w:val="AF92F850"/>
    <w:lvl w:ilvl="0">
      <w:start w:val="7"/>
      <w:numFmt w:val="decimal"/>
      <w:lvlText w:val="%1"/>
      <w:lvlJc w:val="left"/>
      <w:pPr>
        <w:tabs>
          <w:tab w:val="num" w:pos="480"/>
        </w:tabs>
        <w:ind w:left="480" w:hanging="480"/>
      </w:pPr>
      <w:rPr>
        <w:rFonts w:hint="default"/>
        <w:b/>
      </w:rPr>
    </w:lvl>
    <w:lvl w:ilvl="1">
      <w:start w:val="2"/>
      <w:numFmt w:val="decimal"/>
      <w:lvlText w:val="%1.%2"/>
      <w:lvlJc w:val="left"/>
      <w:pPr>
        <w:tabs>
          <w:tab w:val="num" w:pos="660"/>
        </w:tabs>
        <w:ind w:left="660" w:hanging="480"/>
      </w:pPr>
      <w:rPr>
        <w:rFonts w:hint="default"/>
        <w:b/>
      </w:rPr>
    </w:lvl>
    <w:lvl w:ilvl="2">
      <w:start w:val="5"/>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5">
    <w:nsid w:val="58766657"/>
    <w:multiLevelType w:val="hybridMultilevel"/>
    <w:tmpl w:val="12C456FC"/>
    <w:lvl w:ilvl="0" w:tplc="030A13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D17B3E"/>
    <w:multiLevelType w:val="multilevel"/>
    <w:tmpl w:val="A67A0C16"/>
    <w:lvl w:ilvl="0">
      <w:start w:val="7"/>
      <w:numFmt w:val="decimal"/>
      <w:lvlText w:val="%1."/>
      <w:lvlJc w:val="left"/>
      <w:pPr>
        <w:tabs>
          <w:tab w:val="num" w:pos="585"/>
        </w:tabs>
        <w:ind w:left="585" w:hanging="585"/>
      </w:pPr>
      <w:rPr>
        <w:rFonts w:hint="default"/>
        <w:b/>
      </w:rPr>
    </w:lvl>
    <w:lvl w:ilvl="1">
      <w:start w:val="2"/>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9"/>
  </w:num>
  <w:num w:numId="2">
    <w:abstractNumId w:val="10"/>
  </w:num>
  <w:num w:numId="3">
    <w:abstractNumId w:val="14"/>
  </w:num>
  <w:num w:numId="4">
    <w:abstractNumId w:val="16"/>
  </w:num>
  <w:num w:numId="5">
    <w:abstractNumId w:val="13"/>
  </w:num>
  <w:num w:numId="6">
    <w:abstractNumId w:val="8"/>
  </w:num>
  <w:num w:numId="7">
    <w:abstractNumId w:val="6"/>
  </w:num>
  <w:num w:numId="8">
    <w:abstractNumId w:val="1"/>
  </w:num>
  <w:num w:numId="9">
    <w:abstractNumId w:val="0"/>
  </w:num>
  <w:num w:numId="10">
    <w:abstractNumId w:val="4"/>
  </w:num>
  <w:num w:numId="11">
    <w:abstractNumId w:val="3"/>
  </w:num>
  <w:num w:numId="12">
    <w:abstractNumId w:val="5"/>
  </w:num>
  <w:num w:numId="13">
    <w:abstractNumId w:val="2"/>
  </w:num>
  <w:num w:numId="14">
    <w:abstractNumId w:val="11"/>
  </w:num>
  <w:num w:numId="15">
    <w:abstractNumId w:val="15"/>
  </w:num>
  <w:num w:numId="16">
    <w:abstractNumId w:val="7"/>
  </w:num>
  <w:num w:numId="17">
    <w:abstractNumId w:val="5"/>
    <w:lvlOverride w:ilvl="0">
      <w:startOverride w:val="8"/>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6462"/>
    <w:rsid w:val="00012199"/>
    <w:rsid w:val="0002390E"/>
    <w:rsid w:val="00027A91"/>
    <w:rsid w:val="00031707"/>
    <w:rsid w:val="00053A62"/>
    <w:rsid w:val="000729AF"/>
    <w:rsid w:val="00081D8F"/>
    <w:rsid w:val="000821CB"/>
    <w:rsid w:val="00082782"/>
    <w:rsid w:val="0008419E"/>
    <w:rsid w:val="000900BD"/>
    <w:rsid w:val="000A59B7"/>
    <w:rsid w:val="000B5CBB"/>
    <w:rsid w:val="000C75A0"/>
    <w:rsid w:val="000D10E1"/>
    <w:rsid w:val="000D14C0"/>
    <w:rsid w:val="000E32E6"/>
    <w:rsid w:val="000E4E7E"/>
    <w:rsid w:val="000F650D"/>
    <w:rsid w:val="0010117E"/>
    <w:rsid w:val="001107AF"/>
    <w:rsid w:val="00113472"/>
    <w:rsid w:val="00117034"/>
    <w:rsid w:val="0012039E"/>
    <w:rsid w:val="00120541"/>
    <w:rsid w:val="00126F71"/>
    <w:rsid w:val="00127C66"/>
    <w:rsid w:val="00130592"/>
    <w:rsid w:val="00133F5A"/>
    <w:rsid w:val="001375BC"/>
    <w:rsid w:val="0014035A"/>
    <w:rsid w:val="00140ABC"/>
    <w:rsid w:val="00153D89"/>
    <w:rsid w:val="001575FC"/>
    <w:rsid w:val="00177E40"/>
    <w:rsid w:val="001960AD"/>
    <w:rsid w:val="00197F35"/>
    <w:rsid w:val="001A2578"/>
    <w:rsid w:val="001A4C87"/>
    <w:rsid w:val="001A6828"/>
    <w:rsid w:val="001A6E9F"/>
    <w:rsid w:val="001A71C2"/>
    <w:rsid w:val="001A7F1F"/>
    <w:rsid w:val="001B7129"/>
    <w:rsid w:val="001C39A5"/>
    <w:rsid w:val="001C4EF4"/>
    <w:rsid w:val="001D0A4A"/>
    <w:rsid w:val="001D2636"/>
    <w:rsid w:val="001D5ED5"/>
    <w:rsid w:val="001E5140"/>
    <w:rsid w:val="001F61EF"/>
    <w:rsid w:val="002010BE"/>
    <w:rsid w:val="002066C7"/>
    <w:rsid w:val="00214571"/>
    <w:rsid w:val="002165EE"/>
    <w:rsid w:val="002213E6"/>
    <w:rsid w:val="002225DF"/>
    <w:rsid w:val="00222D7F"/>
    <w:rsid w:val="00222F7D"/>
    <w:rsid w:val="00225D5E"/>
    <w:rsid w:val="00226009"/>
    <w:rsid w:val="00244312"/>
    <w:rsid w:val="00251C13"/>
    <w:rsid w:val="002522E1"/>
    <w:rsid w:val="00254598"/>
    <w:rsid w:val="00261483"/>
    <w:rsid w:val="00263050"/>
    <w:rsid w:val="0026350F"/>
    <w:rsid w:val="00265D54"/>
    <w:rsid w:val="0028380B"/>
    <w:rsid w:val="00284A53"/>
    <w:rsid w:val="002953A2"/>
    <w:rsid w:val="002A0D75"/>
    <w:rsid w:val="002A4A26"/>
    <w:rsid w:val="002A513C"/>
    <w:rsid w:val="002A724A"/>
    <w:rsid w:val="002B500F"/>
    <w:rsid w:val="002B5AD9"/>
    <w:rsid w:val="002C2DF7"/>
    <w:rsid w:val="002C588F"/>
    <w:rsid w:val="002C7C43"/>
    <w:rsid w:val="002D00AA"/>
    <w:rsid w:val="002D0B95"/>
    <w:rsid w:val="002D0E9B"/>
    <w:rsid w:val="002E4401"/>
    <w:rsid w:val="002F366E"/>
    <w:rsid w:val="003059AF"/>
    <w:rsid w:val="00311DFB"/>
    <w:rsid w:val="00311F6A"/>
    <w:rsid w:val="003124FE"/>
    <w:rsid w:val="00324982"/>
    <w:rsid w:val="00333419"/>
    <w:rsid w:val="0034093C"/>
    <w:rsid w:val="003501F9"/>
    <w:rsid w:val="00353904"/>
    <w:rsid w:val="003564BB"/>
    <w:rsid w:val="0036135E"/>
    <w:rsid w:val="003651BB"/>
    <w:rsid w:val="00386EEC"/>
    <w:rsid w:val="00390067"/>
    <w:rsid w:val="003909CA"/>
    <w:rsid w:val="00391DC9"/>
    <w:rsid w:val="00392716"/>
    <w:rsid w:val="00392E6F"/>
    <w:rsid w:val="0039471B"/>
    <w:rsid w:val="003B1711"/>
    <w:rsid w:val="003B5262"/>
    <w:rsid w:val="003C0976"/>
    <w:rsid w:val="003C36D1"/>
    <w:rsid w:val="003D0936"/>
    <w:rsid w:val="003D0DC8"/>
    <w:rsid w:val="003D0FD7"/>
    <w:rsid w:val="003D5DA8"/>
    <w:rsid w:val="003D70AD"/>
    <w:rsid w:val="003D72FC"/>
    <w:rsid w:val="003D7D65"/>
    <w:rsid w:val="003F1642"/>
    <w:rsid w:val="003F17B0"/>
    <w:rsid w:val="0040159E"/>
    <w:rsid w:val="004105FC"/>
    <w:rsid w:val="0041676E"/>
    <w:rsid w:val="004319D5"/>
    <w:rsid w:val="00432793"/>
    <w:rsid w:val="00442FEA"/>
    <w:rsid w:val="00444C93"/>
    <w:rsid w:val="00451F99"/>
    <w:rsid w:val="00454156"/>
    <w:rsid w:val="0046040E"/>
    <w:rsid w:val="00466A2B"/>
    <w:rsid w:val="00467709"/>
    <w:rsid w:val="00471918"/>
    <w:rsid w:val="00475DF7"/>
    <w:rsid w:val="0047656B"/>
    <w:rsid w:val="00491BE8"/>
    <w:rsid w:val="00492DEE"/>
    <w:rsid w:val="00496EAF"/>
    <w:rsid w:val="004A0168"/>
    <w:rsid w:val="004A7076"/>
    <w:rsid w:val="004B4C4F"/>
    <w:rsid w:val="004C2B13"/>
    <w:rsid w:val="004D79CA"/>
    <w:rsid w:val="004D7BF3"/>
    <w:rsid w:val="004E3DA7"/>
    <w:rsid w:val="005128A0"/>
    <w:rsid w:val="0051422A"/>
    <w:rsid w:val="00522F36"/>
    <w:rsid w:val="00523306"/>
    <w:rsid w:val="005247D6"/>
    <w:rsid w:val="0053307A"/>
    <w:rsid w:val="0054307B"/>
    <w:rsid w:val="005440DC"/>
    <w:rsid w:val="00550D33"/>
    <w:rsid w:val="00553EA9"/>
    <w:rsid w:val="00561B50"/>
    <w:rsid w:val="00567C45"/>
    <w:rsid w:val="00571281"/>
    <w:rsid w:val="00582AD5"/>
    <w:rsid w:val="00582CA0"/>
    <w:rsid w:val="005952DE"/>
    <w:rsid w:val="005979C6"/>
    <w:rsid w:val="005A2665"/>
    <w:rsid w:val="005A7E0A"/>
    <w:rsid w:val="005B12C7"/>
    <w:rsid w:val="005B226C"/>
    <w:rsid w:val="005D5D5A"/>
    <w:rsid w:val="005E20C8"/>
    <w:rsid w:val="005F7D12"/>
    <w:rsid w:val="00600536"/>
    <w:rsid w:val="00604BA1"/>
    <w:rsid w:val="006144FA"/>
    <w:rsid w:val="00614BD7"/>
    <w:rsid w:val="00614DC7"/>
    <w:rsid w:val="00624CF4"/>
    <w:rsid w:val="0063718A"/>
    <w:rsid w:val="0064403E"/>
    <w:rsid w:val="00645360"/>
    <w:rsid w:val="00646470"/>
    <w:rsid w:val="0065172C"/>
    <w:rsid w:val="00651BD7"/>
    <w:rsid w:val="00656957"/>
    <w:rsid w:val="0066296B"/>
    <w:rsid w:val="00672C91"/>
    <w:rsid w:val="00673A0F"/>
    <w:rsid w:val="00673CD1"/>
    <w:rsid w:val="00675CA4"/>
    <w:rsid w:val="00682408"/>
    <w:rsid w:val="0069489B"/>
    <w:rsid w:val="006A77A0"/>
    <w:rsid w:val="006B5510"/>
    <w:rsid w:val="006D530A"/>
    <w:rsid w:val="006D681A"/>
    <w:rsid w:val="006F0065"/>
    <w:rsid w:val="006F1079"/>
    <w:rsid w:val="006F7A1D"/>
    <w:rsid w:val="007071F7"/>
    <w:rsid w:val="00716DBD"/>
    <w:rsid w:val="00721927"/>
    <w:rsid w:val="007266F5"/>
    <w:rsid w:val="007268CA"/>
    <w:rsid w:val="0073025D"/>
    <w:rsid w:val="007372AF"/>
    <w:rsid w:val="00740C35"/>
    <w:rsid w:val="007418D5"/>
    <w:rsid w:val="00742E53"/>
    <w:rsid w:val="0074707C"/>
    <w:rsid w:val="00752E4F"/>
    <w:rsid w:val="0076468C"/>
    <w:rsid w:val="00780C2E"/>
    <w:rsid w:val="007863C5"/>
    <w:rsid w:val="00787D47"/>
    <w:rsid w:val="0079239E"/>
    <w:rsid w:val="00794FD0"/>
    <w:rsid w:val="007A25AA"/>
    <w:rsid w:val="007A408B"/>
    <w:rsid w:val="007B0F93"/>
    <w:rsid w:val="007B2AFF"/>
    <w:rsid w:val="007B4295"/>
    <w:rsid w:val="007C04D1"/>
    <w:rsid w:val="007E1799"/>
    <w:rsid w:val="007E4F25"/>
    <w:rsid w:val="007F381D"/>
    <w:rsid w:val="008028D9"/>
    <w:rsid w:val="00802EFC"/>
    <w:rsid w:val="00803B62"/>
    <w:rsid w:val="008109A0"/>
    <w:rsid w:val="00825D36"/>
    <w:rsid w:val="00835667"/>
    <w:rsid w:val="00842ECD"/>
    <w:rsid w:val="00845168"/>
    <w:rsid w:val="0085149B"/>
    <w:rsid w:val="0085171A"/>
    <w:rsid w:val="00851AA2"/>
    <w:rsid w:val="00852347"/>
    <w:rsid w:val="00855A3B"/>
    <w:rsid w:val="00870544"/>
    <w:rsid w:val="00873704"/>
    <w:rsid w:val="008819E1"/>
    <w:rsid w:val="00891129"/>
    <w:rsid w:val="00892AF2"/>
    <w:rsid w:val="00894524"/>
    <w:rsid w:val="00895D9F"/>
    <w:rsid w:val="00896208"/>
    <w:rsid w:val="0089640D"/>
    <w:rsid w:val="008A4226"/>
    <w:rsid w:val="008A7543"/>
    <w:rsid w:val="008B6E97"/>
    <w:rsid w:val="008C6D67"/>
    <w:rsid w:val="008D1ABA"/>
    <w:rsid w:val="008E1670"/>
    <w:rsid w:val="008E78F1"/>
    <w:rsid w:val="008F0682"/>
    <w:rsid w:val="00911629"/>
    <w:rsid w:val="009169D6"/>
    <w:rsid w:val="00920499"/>
    <w:rsid w:val="00920EAA"/>
    <w:rsid w:val="00926EEA"/>
    <w:rsid w:val="00930EF2"/>
    <w:rsid w:val="00932353"/>
    <w:rsid w:val="00934542"/>
    <w:rsid w:val="00935291"/>
    <w:rsid w:val="00935A35"/>
    <w:rsid w:val="00941DDF"/>
    <w:rsid w:val="00947389"/>
    <w:rsid w:val="00951859"/>
    <w:rsid w:val="009534D9"/>
    <w:rsid w:val="0095655A"/>
    <w:rsid w:val="00962BD1"/>
    <w:rsid w:val="0096373C"/>
    <w:rsid w:val="00970BE6"/>
    <w:rsid w:val="00971EEE"/>
    <w:rsid w:val="00973A53"/>
    <w:rsid w:val="00980006"/>
    <w:rsid w:val="009817B2"/>
    <w:rsid w:val="00982E77"/>
    <w:rsid w:val="009B4B8D"/>
    <w:rsid w:val="009C17E4"/>
    <w:rsid w:val="009C6EE5"/>
    <w:rsid w:val="009D124B"/>
    <w:rsid w:val="009D68F0"/>
    <w:rsid w:val="009E2E49"/>
    <w:rsid w:val="009E42DF"/>
    <w:rsid w:val="009F7912"/>
    <w:rsid w:val="00A01608"/>
    <w:rsid w:val="00A05443"/>
    <w:rsid w:val="00A11197"/>
    <w:rsid w:val="00A123F4"/>
    <w:rsid w:val="00A16322"/>
    <w:rsid w:val="00A163B8"/>
    <w:rsid w:val="00A16428"/>
    <w:rsid w:val="00A1711C"/>
    <w:rsid w:val="00A17C52"/>
    <w:rsid w:val="00A2410A"/>
    <w:rsid w:val="00A24302"/>
    <w:rsid w:val="00A2453A"/>
    <w:rsid w:val="00A25E74"/>
    <w:rsid w:val="00A32275"/>
    <w:rsid w:val="00A40889"/>
    <w:rsid w:val="00A4126A"/>
    <w:rsid w:val="00A43010"/>
    <w:rsid w:val="00A81BEA"/>
    <w:rsid w:val="00A94E2E"/>
    <w:rsid w:val="00AA6AB1"/>
    <w:rsid w:val="00AB365B"/>
    <w:rsid w:val="00AB62E5"/>
    <w:rsid w:val="00AB6DD4"/>
    <w:rsid w:val="00AC5A54"/>
    <w:rsid w:val="00AF0530"/>
    <w:rsid w:val="00B04548"/>
    <w:rsid w:val="00B23A43"/>
    <w:rsid w:val="00B3776E"/>
    <w:rsid w:val="00B40BD5"/>
    <w:rsid w:val="00B415EE"/>
    <w:rsid w:val="00B41C3A"/>
    <w:rsid w:val="00B547EB"/>
    <w:rsid w:val="00B55250"/>
    <w:rsid w:val="00B56680"/>
    <w:rsid w:val="00B62808"/>
    <w:rsid w:val="00B631D1"/>
    <w:rsid w:val="00B83354"/>
    <w:rsid w:val="00B90AE9"/>
    <w:rsid w:val="00B93985"/>
    <w:rsid w:val="00BA01AD"/>
    <w:rsid w:val="00BA041C"/>
    <w:rsid w:val="00BA1FAA"/>
    <w:rsid w:val="00BA7F72"/>
    <w:rsid w:val="00BB0C28"/>
    <w:rsid w:val="00BC2832"/>
    <w:rsid w:val="00BC66F6"/>
    <w:rsid w:val="00BD0D6B"/>
    <w:rsid w:val="00BD3D02"/>
    <w:rsid w:val="00BD40AE"/>
    <w:rsid w:val="00BD49F4"/>
    <w:rsid w:val="00BF49A5"/>
    <w:rsid w:val="00BF760D"/>
    <w:rsid w:val="00C13AFB"/>
    <w:rsid w:val="00C2291E"/>
    <w:rsid w:val="00C22BA9"/>
    <w:rsid w:val="00C329E1"/>
    <w:rsid w:val="00C72B5D"/>
    <w:rsid w:val="00C730ED"/>
    <w:rsid w:val="00C73AF3"/>
    <w:rsid w:val="00C80E74"/>
    <w:rsid w:val="00C95F86"/>
    <w:rsid w:val="00CA6BD0"/>
    <w:rsid w:val="00CA75BF"/>
    <w:rsid w:val="00CB32DA"/>
    <w:rsid w:val="00CC0565"/>
    <w:rsid w:val="00CD23C9"/>
    <w:rsid w:val="00CD2941"/>
    <w:rsid w:val="00CD3361"/>
    <w:rsid w:val="00CE03F0"/>
    <w:rsid w:val="00CE0913"/>
    <w:rsid w:val="00CE4034"/>
    <w:rsid w:val="00CE52A4"/>
    <w:rsid w:val="00CF0E5E"/>
    <w:rsid w:val="00D041F1"/>
    <w:rsid w:val="00D04D23"/>
    <w:rsid w:val="00D171B4"/>
    <w:rsid w:val="00D20212"/>
    <w:rsid w:val="00D25D5A"/>
    <w:rsid w:val="00D36A1B"/>
    <w:rsid w:val="00D36B46"/>
    <w:rsid w:val="00D471D8"/>
    <w:rsid w:val="00D52B72"/>
    <w:rsid w:val="00D57D7B"/>
    <w:rsid w:val="00D60E88"/>
    <w:rsid w:val="00D62D2B"/>
    <w:rsid w:val="00D67903"/>
    <w:rsid w:val="00D67922"/>
    <w:rsid w:val="00D71A81"/>
    <w:rsid w:val="00D75134"/>
    <w:rsid w:val="00D7628A"/>
    <w:rsid w:val="00D86462"/>
    <w:rsid w:val="00D91DDE"/>
    <w:rsid w:val="00D97F72"/>
    <w:rsid w:val="00DB12D7"/>
    <w:rsid w:val="00DB138D"/>
    <w:rsid w:val="00DB1A6E"/>
    <w:rsid w:val="00DB366C"/>
    <w:rsid w:val="00DB65CB"/>
    <w:rsid w:val="00DB6BCC"/>
    <w:rsid w:val="00DC147B"/>
    <w:rsid w:val="00DC22DD"/>
    <w:rsid w:val="00DC3332"/>
    <w:rsid w:val="00DC4278"/>
    <w:rsid w:val="00DC69A7"/>
    <w:rsid w:val="00DF0B5C"/>
    <w:rsid w:val="00DF5AE3"/>
    <w:rsid w:val="00DF5BD5"/>
    <w:rsid w:val="00DF7F72"/>
    <w:rsid w:val="00E001C2"/>
    <w:rsid w:val="00E03853"/>
    <w:rsid w:val="00E16475"/>
    <w:rsid w:val="00E1697D"/>
    <w:rsid w:val="00E1799C"/>
    <w:rsid w:val="00E17D82"/>
    <w:rsid w:val="00E5087C"/>
    <w:rsid w:val="00E57F00"/>
    <w:rsid w:val="00E57F39"/>
    <w:rsid w:val="00E62BC8"/>
    <w:rsid w:val="00E66E79"/>
    <w:rsid w:val="00E743BC"/>
    <w:rsid w:val="00E7491A"/>
    <w:rsid w:val="00E850BD"/>
    <w:rsid w:val="00E90BA0"/>
    <w:rsid w:val="00E920E1"/>
    <w:rsid w:val="00EA1E40"/>
    <w:rsid w:val="00EA2569"/>
    <w:rsid w:val="00EA5BC4"/>
    <w:rsid w:val="00EA6E3B"/>
    <w:rsid w:val="00EB19AE"/>
    <w:rsid w:val="00EB42B8"/>
    <w:rsid w:val="00EB713A"/>
    <w:rsid w:val="00EC7903"/>
    <w:rsid w:val="00EC7A6B"/>
    <w:rsid w:val="00ED1E0F"/>
    <w:rsid w:val="00ED769D"/>
    <w:rsid w:val="00EE6015"/>
    <w:rsid w:val="00EF18DE"/>
    <w:rsid w:val="00EF4188"/>
    <w:rsid w:val="00F00EA6"/>
    <w:rsid w:val="00F02BAD"/>
    <w:rsid w:val="00F06150"/>
    <w:rsid w:val="00F10408"/>
    <w:rsid w:val="00F1133A"/>
    <w:rsid w:val="00F14D49"/>
    <w:rsid w:val="00F153B7"/>
    <w:rsid w:val="00F241ED"/>
    <w:rsid w:val="00F34E3E"/>
    <w:rsid w:val="00F44293"/>
    <w:rsid w:val="00F760EB"/>
    <w:rsid w:val="00F8135C"/>
    <w:rsid w:val="00F83C72"/>
    <w:rsid w:val="00F95BF7"/>
    <w:rsid w:val="00FA0EED"/>
    <w:rsid w:val="00FA19D8"/>
    <w:rsid w:val="00FA27EB"/>
    <w:rsid w:val="00FC5BCB"/>
    <w:rsid w:val="00FE0D1E"/>
    <w:rsid w:val="00FE69E7"/>
    <w:rsid w:val="00FF69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2DA93614-4F3F-4371-9726-4850CBD0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7B0"/>
    <w:rPr>
      <w:sz w:val="24"/>
      <w:szCs w:val="24"/>
    </w:rPr>
  </w:style>
  <w:style w:type="paragraph" w:styleId="Heading2">
    <w:name w:val="heading 2"/>
    <w:basedOn w:val="Normal"/>
    <w:next w:val="Normal"/>
    <w:link w:val="Heading2Char"/>
    <w:qFormat/>
    <w:rsid w:val="007E1799"/>
    <w:pPr>
      <w:keepNext/>
      <w:jc w:val="center"/>
      <w:outlineLvl w:val="1"/>
    </w:pPr>
    <w:rPr>
      <w:rFonts w:ascii=".VnTimeH" w:eastAsia="MS Mincho" w:hAnsi=".VnTimeH"/>
      <w:b/>
      <w:sz w:val="26"/>
      <w:szCs w:val="20"/>
    </w:rPr>
  </w:style>
  <w:style w:type="paragraph" w:styleId="Heading5">
    <w:name w:val="heading 5"/>
    <w:basedOn w:val="Normal"/>
    <w:next w:val="Normal"/>
    <w:link w:val="Heading5Char"/>
    <w:qFormat/>
    <w:rsid w:val="007E1799"/>
    <w:pPr>
      <w:keepNext/>
      <w:ind w:left="-108"/>
      <w:jc w:val="center"/>
      <w:outlineLvl w:val="4"/>
    </w:pPr>
    <w:rPr>
      <w:rFonts w:ascii=".VnTimeH" w:eastAsia="MS Mincho"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6462"/>
    <w:pPr>
      <w:tabs>
        <w:tab w:val="center" w:pos="4320"/>
        <w:tab w:val="right" w:pos="8640"/>
      </w:tabs>
    </w:pPr>
  </w:style>
  <w:style w:type="character" w:styleId="PageNumber">
    <w:name w:val="page number"/>
    <w:basedOn w:val="DefaultParagraphFont"/>
    <w:rsid w:val="00D86462"/>
  </w:style>
  <w:style w:type="table" w:styleId="TableGrid">
    <w:name w:val="Table Grid"/>
    <w:basedOn w:val="TableNormal"/>
    <w:rsid w:val="00803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319D5"/>
    <w:pPr>
      <w:tabs>
        <w:tab w:val="center" w:pos="4320"/>
        <w:tab w:val="right" w:pos="8640"/>
      </w:tabs>
    </w:pPr>
  </w:style>
  <w:style w:type="character" w:customStyle="1" w:styleId="Heading2Char">
    <w:name w:val="Heading 2 Char"/>
    <w:basedOn w:val="DefaultParagraphFont"/>
    <w:link w:val="Heading2"/>
    <w:rsid w:val="007E1799"/>
    <w:rPr>
      <w:rFonts w:ascii=".VnTimeH" w:eastAsia="MS Mincho" w:hAnsi=".VnTimeH"/>
      <w:b/>
      <w:sz w:val="26"/>
    </w:rPr>
  </w:style>
  <w:style w:type="character" w:customStyle="1" w:styleId="Heading5Char">
    <w:name w:val="Heading 5 Char"/>
    <w:basedOn w:val="DefaultParagraphFont"/>
    <w:link w:val="Heading5"/>
    <w:rsid w:val="007E1799"/>
    <w:rPr>
      <w:rFonts w:ascii=".VnTimeH" w:eastAsia="MS Mincho" w:hAnsi=".VnTimeH"/>
      <w:b/>
      <w:sz w:val="26"/>
    </w:rPr>
  </w:style>
  <w:style w:type="paragraph" w:styleId="ListParagraph">
    <w:name w:val="List Paragraph"/>
    <w:basedOn w:val="Normal"/>
    <w:uiPriority w:val="34"/>
    <w:qFormat/>
    <w:rsid w:val="00392E6F"/>
    <w:pPr>
      <w:spacing w:before="40" w:after="40" w:line="312" w:lineRule="auto"/>
      <w:ind w:left="720" w:firstLine="567"/>
      <w:contextualSpacing/>
      <w:jc w:val="both"/>
    </w:pPr>
  </w:style>
  <w:style w:type="character" w:customStyle="1" w:styleId="hps">
    <w:name w:val="hps"/>
    <w:basedOn w:val="DefaultParagraphFont"/>
    <w:rsid w:val="00522F36"/>
  </w:style>
  <w:style w:type="paragraph" w:styleId="BalloonText">
    <w:name w:val="Balloon Text"/>
    <w:basedOn w:val="Normal"/>
    <w:link w:val="BalloonTextChar"/>
    <w:rsid w:val="00DB6BCC"/>
    <w:rPr>
      <w:rFonts w:ascii="Tahoma" w:hAnsi="Tahoma" w:cs="Tahoma"/>
      <w:sz w:val="16"/>
      <w:szCs w:val="16"/>
    </w:rPr>
  </w:style>
  <w:style w:type="character" w:customStyle="1" w:styleId="BalloonTextChar">
    <w:name w:val="Balloon Text Char"/>
    <w:basedOn w:val="DefaultParagraphFont"/>
    <w:link w:val="BalloonText"/>
    <w:rsid w:val="00DB6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3083">
      <w:bodyDiv w:val="1"/>
      <w:marLeft w:val="0"/>
      <w:marRight w:val="0"/>
      <w:marTop w:val="0"/>
      <w:marBottom w:val="0"/>
      <w:divBdr>
        <w:top w:val="none" w:sz="0" w:space="0" w:color="auto"/>
        <w:left w:val="none" w:sz="0" w:space="0" w:color="auto"/>
        <w:bottom w:val="none" w:sz="0" w:space="0" w:color="auto"/>
        <w:right w:val="none" w:sz="0" w:space="0" w:color="auto"/>
      </w:divBdr>
    </w:div>
    <w:div w:id="93744803">
      <w:bodyDiv w:val="1"/>
      <w:marLeft w:val="0"/>
      <w:marRight w:val="0"/>
      <w:marTop w:val="0"/>
      <w:marBottom w:val="0"/>
      <w:divBdr>
        <w:top w:val="none" w:sz="0" w:space="0" w:color="auto"/>
        <w:left w:val="none" w:sz="0" w:space="0" w:color="auto"/>
        <w:bottom w:val="none" w:sz="0" w:space="0" w:color="auto"/>
        <w:right w:val="none" w:sz="0" w:space="0" w:color="auto"/>
      </w:divBdr>
    </w:div>
    <w:div w:id="166136166">
      <w:bodyDiv w:val="1"/>
      <w:marLeft w:val="0"/>
      <w:marRight w:val="0"/>
      <w:marTop w:val="0"/>
      <w:marBottom w:val="0"/>
      <w:divBdr>
        <w:top w:val="none" w:sz="0" w:space="0" w:color="auto"/>
        <w:left w:val="none" w:sz="0" w:space="0" w:color="auto"/>
        <w:bottom w:val="none" w:sz="0" w:space="0" w:color="auto"/>
        <w:right w:val="none" w:sz="0" w:space="0" w:color="auto"/>
      </w:divBdr>
    </w:div>
    <w:div w:id="278755544">
      <w:bodyDiv w:val="1"/>
      <w:marLeft w:val="0"/>
      <w:marRight w:val="0"/>
      <w:marTop w:val="0"/>
      <w:marBottom w:val="0"/>
      <w:divBdr>
        <w:top w:val="none" w:sz="0" w:space="0" w:color="auto"/>
        <w:left w:val="none" w:sz="0" w:space="0" w:color="auto"/>
        <w:bottom w:val="none" w:sz="0" w:space="0" w:color="auto"/>
        <w:right w:val="none" w:sz="0" w:space="0" w:color="auto"/>
      </w:divBdr>
    </w:div>
    <w:div w:id="361785947">
      <w:bodyDiv w:val="1"/>
      <w:marLeft w:val="0"/>
      <w:marRight w:val="0"/>
      <w:marTop w:val="0"/>
      <w:marBottom w:val="0"/>
      <w:divBdr>
        <w:top w:val="none" w:sz="0" w:space="0" w:color="auto"/>
        <w:left w:val="none" w:sz="0" w:space="0" w:color="auto"/>
        <w:bottom w:val="none" w:sz="0" w:space="0" w:color="auto"/>
        <w:right w:val="none" w:sz="0" w:space="0" w:color="auto"/>
      </w:divBdr>
    </w:div>
    <w:div w:id="441342966">
      <w:bodyDiv w:val="1"/>
      <w:marLeft w:val="0"/>
      <w:marRight w:val="0"/>
      <w:marTop w:val="0"/>
      <w:marBottom w:val="0"/>
      <w:divBdr>
        <w:top w:val="none" w:sz="0" w:space="0" w:color="auto"/>
        <w:left w:val="none" w:sz="0" w:space="0" w:color="auto"/>
        <w:bottom w:val="none" w:sz="0" w:space="0" w:color="auto"/>
        <w:right w:val="none" w:sz="0" w:space="0" w:color="auto"/>
      </w:divBdr>
    </w:div>
    <w:div w:id="548763522">
      <w:bodyDiv w:val="1"/>
      <w:marLeft w:val="0"/>
      <w:marRight w:val="0"/>
      <w:marTop w:val="0"/>
      <w:marBottom w:val="0"/>
      <w:divBdr>
        <w:top w:val="none" w:sz="0" w:space="0" w:color="auto"/>
        <w:left w:val="none" w:sz="0" w:space="0" w:color="auto"/>
        <w:bottom w:val="none" w:sz="0" w:space="0" w:color="auto"/>
        <w:right w:val="none" w:sz="0" w:space="0" w:color="auto"/>
      </w:divBdr>
    </w:div>
    <w:div w:id="605618695">
      <w:bodyDiv w:val="1"/>
      <w:marLeft w:val="0"/>
      <w:marRight w:val="0"/>
      <w:marTop w:val="0"/>
      <w:marBottom w:val="0"/>
      <w:divBdr>
        <w:top w:val="none" w:sz="0" w:space="0" w:color="auto"/>
        <w:left w:val="none" w:sz="0" w:space="0" w:color="auto"/>
        <w:bottom w:val="none" w:sz="0" w:space="0" w:color="auto"/>
        <w:right w:val="none" w:sz="0" w:space="0" w:color="auto"/>
      </w:divBdr>
    </w:div>
    <w:div w:id="627056602">
      <w:bodyDiv w:val="1"/>
      <w:marLeft w:val="0"/>
      <w:marRight w:val="0"/>
      <w:marTop w:val="0"/>
      <w:marBottom w:val="0"/>
      <w:divBdr>
        <w:top w:val="none" w:sz="0" w:space="0" w:color="auto"/>
        <w:left w:val="none" w:sz="0" w:space="0" w:color="auto"/>
        <w:bottom w:val="none" w:sz="0" w:space="0" w:color="auto"/>
        <w:right w:val="none" w:sz="0" w:space="0" w:color="auto"/>
      </w:divBdr>
    </w:div>
    <w:div w:id="744498595">
      <w:bodyDiv w:val="1"/>
      <w:marLeft w:val="0"/>
      <w:marRight w:val="0"/>
      <w:marTop w:val="0"/>
      <w:marBottom w:val="0"/>
      <w:divBdr>
        <w:top w:val="none" w:sz="0" w:space="0" w:color="auto"/>
        <w:left w:val="none" w:sz="0" w:space="0" w:color="auto"/>
        <w:bottom w:val="none" w:sz="0" w:space="0" w:color="auto"/>
        <w:right w:val="none" w:sz="0" w:space="0" w:color="auto"/>
      </w:divBdr>
    </w:div>
    <w:div w:id="1080058328">
      <w:bodyDiv w:val="1"/>
      <w:marLeft w:val="0"/>
      <w:marRight w:val="0"/>
      <w:marTop w:val="0"/>
      <w:marBottom w:val="0"/>
      <w:divBdr>
        <w:top w:val="none" w:sz="0" w:space="0" w:color="auto"/>
        <w:left w:val="none" w:sz="0" w:space="0" w:color="auto"/>
        <w:bottom w:val="none" w:sz="0" w:space="0" w:color="auto"/>
        <w:right w:val="none" w:sz="0" w:space="0" w:color="auto"/>
      </w:divBdr>
    </w:div>
    <w:div w:id="1084229652">
      <w:bodyDiv w:val="1"/>
      <w:marLeft w:val="0"/>
      <w:marRight w:val="0"/>
      <w:marTop w:val="0"/>
      <w:marBottom w:val="0"/>
      <w:divBdr>
        <w:top w:val="none" w:sz="0" w:space="0" w:color="auto"/>
        <w:left w:val="none" w:sz="0" w:space="0" w:color="auto"/>
        <w:bottom w:val="none" w:sz="0" w:space="0" w:color="auto"/>
        <w:right w:val="none" w:sz="0" w:space="0" w:color="auto"/>
      </w:divBdr>
    </w:div>
    <w:div w:id="1105148637">
      <w:bodyDiv w:val="1"/>
      <w:marLeft w:val="0"/>
      <w:marRight w:val="0"/>
      <w:marTop w:val="0"/>
      <w:marBottom w:val="0"/>
      <w:divBdr>
        <w:top w:val="none" w:sz="0" w:space="0" w:color="auto"/>
        <w:left w:val="none" w:sz="0" w:space="0" w:color="auto"/>
        <w:bottom w:val="none" w:sz="0" w:space="0" w:color="auto"/>
        <w:right w:val="none" w:sz="0" w:space="0" w:color="auto"/>
      </w:divBdr>
    </w:div>
    <w:div w:id="1251502673">
      <w:bodyDiv w:val="1"/>
      <w:marLeft w:val="0"/>
      <w:marRight w:val="0"/>
      <w:marTop w:val="0"/>
      <w:marBottom w:val="0"/>
      <w:divBdr>
        <w:top w:val="none" w:sz="0" w:space="0" w:color="auto"/>
        <w:left w:val="none" w:sz="0" w:space="0" w:color="auto"/>
        <w:bottom w:val="none" w:sz="0" w:space="0" w:color="auto"/>
        <w:right w:val="none" w:sz="0" w:space="0" w:color="auto"/>
      </w:divBdr>
    </w:div>
    <w:div w:id="1326319193">
      <w:bodyDiv w:val="1"/>
      <w:marLeft w:val="0"/>
      <w:marRight w:val="0"/>
      <w:marTop w:val="0"/>
      <w:marBottom w:val="0"/>
      <w:divBdr>
        <w:top w:val="none" w:sz="0" w:space="0" w:color="auto"/>
        <w:left w:val="none" w:sz="0" w:space="0" w:color="auto"/>
        <w:bottom w:val="none" w:sz="0" w:space="0" w:color="auto"/>
        <w:right w:val="none" w:sz="0" w:space="0" w:color="auto"/>
      </w:divBdr>
    </w:div>
    <w:div w:id="1505319091">
      <w:bodyDiv w:val="1"/>
      <w:marLeft w:val="0"/>
      <w:marRight w:val="0"/>
      <w:marTop w:val="0"/>
      <w:marBottom w:val="0"/>
      <w:divBdr>
        <w:top w:val="none" w:sz="0" w:space="0" w:color="auto"/>
        <w:left w:val="none" w:sz="0" w:space="0" w:color="auto"/>
        <w:bottom w:val="none" w:sz="0" w:space="0" w:color="auto"/>
        <w:right w:val="none" w:sz="0" w:space="0" w:color="auto"/>
      </w:divBdr>
    </w:div>
    <w:div w:id="1556701563">
      <w:bodyDiv w:val="1"/>
      <w:marLeft w:val="0"/>
      <w:marRight w:val="0"/>
      <w:marTop w:val="0"/>
      <w:marBottom w:val="0"/>
      <w:divBdr>
        <w:top w:val="none" w:sz="0" w:space="0" w:color="auto"/>
        <w:left w:val="none" w:sz="0" w:space="0" w:color="auto"/>
        <w:bottom w:val="none" w:sz="0" w:space="0" w:color="auto"/>
        <w:right w:val="none" w:sz="0" w:space="0" w:color="auto"/>
      </w:divBdr>
    </w:div>
    <w:div w:id="1571883388">
      <w:bodyDiv w:val="1"/>
      <w:marLeft w:val="0"/>
      <w:marRight w:val="0"/>
      <w:marTop w:val="0"/>
      <w:marBottom w:val="0"/>
      <w:divBdr>
        <w:top w:val="none" w:sz="0" w:space="0" w:color="auto"/>
        <w:left w:val="none" w:sz="0" w:space="0" w:color="auto"/>
        <w:bottom w:val="none" w:sz="0" w:space="0" w:color="auto"/>
        <w:right w:val="none" w:sz="0" w:space="0" w:color="auto"/>
      </w:divBdr>
    </w:div>
    <w:div w:id="1583684411">
      <w:bodyDiv w:val="1"/>
      <w:marLeft w:val="0"/>
      <w:marRight w:val="0"/>
      <w:marTop w:val="0"/>
      <w:marBottom w:val="0"/>
      <w:divBdr>
        <w:top w:val="none" w:sz="0" w:space="0" w:color="auto"/>
        <w:left w:val="none" w:sz="0" w:space="0" w:color="auto"/>
        <w:bottom w:val="none" w:sz="0" w:space="0" w:color="auto"/>
        <w:right w:val="none" w:sz="0" w:space="0" w:color="auto"/>
      </w:divBdr>
    </w:div>
    <w:div w:id="1636639307">
      <w:bodyDiv w:val="1"/>
      <w:marLeft w:val="0"/>
      <w:marRight w:val="0"/>
      <w:marTop w:val="0"/>
      <w:marBottom w:val="0"/>
      <w:divBdr>
        <w:top w:val="none" w:sz="0" w:space="0" w:color="auto"/>
        <w:left w:val="none" w:sz="0" w:space="0" w:color="auto"/>
        <w:bottom w:val="none" w:sz="0" w:space="0" w:color="auto"/>
        <w:right w:val="none" w:sz="0" w:space="0" w:color="auto"/>
      </w:divBdr>
    </w:div>
    <w:div w:id="1679113852">
      <w:bodyDiv w:val="1"/>
      <w:marLeft w:val="0"/>
      <w:marRight w:val="0"/>
      <w:marTop w:val="0"/>
      <w:marBottom w:val="0"/>
      <w:divBdr>
        <w:top w:val="none" w:sz="0" w:space="0" w:color="auto"/>
        <w:left w:val="none" w:sz="0" w:space="0" w:color="auto"/>
        <w:bottom w:val="none" w:sz="0" w:space="0" w:color="auto"/>
        <w:right w:val="none" w:sz="0" w:space="0" w:color="auto"/>
      </w:divBdr>
    </w:div>
    <w:div w:id="1718580811">
      <w:bodyDiv w:val="1"/>
      <w:marLeft w:val="0"/>
      <w:marRight w:val="0"/>
      <w:marTop w:val="0"/>
      <w:marBottom w:val="0"/>
      <w:divBdr>
        <w:top w:val="none" w:sz="0" w:space="0" w:color="auto"/>
        <w:left w:val="none" w:sz="0" w:space="0" w:color="auto"/>
        <w:bottom w:val="none" w:sz="0" w:space="0" w:color="auto"/>
        <w:right w:val="none" w:sz="0" w:space="0" w:color="auto"/>
      </w:divBdr>
    </w:div>
    <w:div w:id="1734547566">
      <w:bodyDiv w:val="1"/>
      <w:marLeft w:val="0"/>
      <w:marRight w:val="0"/>
      <w:marTop w:val="0"/>
      <w:marBottom w:val="0"/>
      <w:divBdr>
        <w:top w:val="none" w:sz="0" w:space="0" w:color="auto"/>
        <w:left w:val="none" w:sz="0" w:space="0" w:color="auto"/>
        <w:bottom w:val="none" w:sz="0" w:space="0" w:color="auto"/>
        <w:right w:val="none" w:sz="0" w:space="0" w:color="auto"/>
      </w:divBdr>
    </w:div>
    <w:div w:id="1777872223">
      <w:bodyDiv w:val="1"/>
      <w:marLeft w:val="0"/>
      <w:marRight w:val="0"/>
      <w:marTop w:val="0"/>
      <w:marBottom w:val="0"/>
      <w:divBdr>
        <w:top w:val="none" w:sz="0" w:space="0" w:color="auto"/>
        <w:left w:val="none" w:sz="0" w:space="0" w:color="auto"/>
        <w:bottom w:val="none" w:sz="0" w:space="0" w:color="auto"/>
        <w:right w:val="none" w:sz="0" w:space="0" w:color="auto"/>
      </w:divBdr>
    </w:div>
    <w:div w:id="1838374104">
      <w:bodyDiv w:val="1"/>
      <w:marLeft w:val="0"/>
      <w:marRight w:val="0"/>
      <w:marTop w:val="0"/>
      <w:marBottom w:val="0"/>
      <w:divBdr>
        <w:top w:val="none" w:sz="0" w:space="0" w:color="auto"/>
        <w:left w:val="none" w:sz="0" w:space="0" w:color="auto"/>
        <w:bottom w:val="none" w:sz="0" w:space="0" w:color="auto"/>
        <w:right w:val="none" w:sz="0" w:space="0" w:color="auto"/>
      </w:divBdr>
    </w:div>
    <w:div w:id="1894996142">
      <w:bodyDiv w:val="1"/>
      <w:marLeft w:val="0"/>
      <w:marRight w:val="0"/>
      <w:marTop w:val="0"/>
      <w:marBottom w:val="0"/>
      <w:divBdr>
        <w:top w:val="none" w:sz="0" w:space="0" w:color="auto"/>
        <w:left w:val="none" w:sz="0" w:space="0" w:color="auto"/>
        <w:bottom w:val="none" w:sz="0" w:space="0" w:color="auto"/>
        <w:right w:val="none" w:sz="0" w:space="0" w:color="auto"/>
      </w:divBdr>
    </w:div>
    <w:div w:id="1964312586">
      <w:bodyDiv w:val="1"/>
      <w:marLeft w:val="0"/>
      <w:marRight w:val="0"/>
      <w:marTop w:val="0"/>
      <w:marBottom w:val="0"/>
      <w:divBdr>
        <w:top w:val="none" w:sz="0" w:space="0" w:color="auto"/>
        <w:left w:val="none" w:sz="0" w:space="0" w:color="auto"/>
        <w:bottom w:val="none" w:sz="0" w:space="0" w:color="auto"/>
        <w:right w:val="none" w:sz="0" w:space="0" w:color="auto"/>
      </w:divBdr>
    </w:div>
    <w:div w:id="1975480848">
      <w:bodyDiv w:val="1"/>
      <w:marLeft w:val="0"/>
      <w:marRight w:val="0"/>
      <w:marTop w:val="0"/>
      <w:marBottom w:val="0"/>
      <w:divBdr>
        <w:top w:val="none" w:sz="0" w:space="0" w:color="auto"/>
        <w:left w:val="none" w:sz="0" w:space="0" w:color="auto"/>
        <w:bottom w:val="none" w:sz="0" w:space="0" w:color="auto"/>
        <w:right w:val="none" w:sz="0" w:space="0" w:color="auto"/>
      </w:divBdr>
    </w:div>
    <w:div w:id="2014914692">
      <w:bodyDiv w:val="1"/>
      <w:marLeft w:val="0"/>
      <w:marRight w:val="0"/>
      <w:marTop w:val="0"/>
      <w:marBottom w:val="0"/>
      <w:divBdr>
        <w:top w:val="none" w:sz="0" w:space="0" w:color="auto"/>
        <w:left w:val="none" w:sz="0" w:space="0" w:color="auto"/>
        <w:bottom w:val="none" w:sz="0" w:space="0" w:color="auto"/>
        <w:right w:val="none" w:sz="0" w:space="0" w:color="auto"/>
      </w:divBdr>
    </w:div>
    <w:div w:id="2065761286">
      <w:bodyDiv w:val="1"/>
      <w:marLeft w:val="0"/>
      <w:marRight w:val="0"/>
      <w:marTop w:val="0"/>
      <w:marBottom w:val="0"/>
      <w:divBdr>
        <w:top w:val="none" w:sz="0" w:space="0" w:color="auto"/>
        <w:left w:val="none" w:sz="0" w:space="0" w:color="auto"/>
        <w:bottom w:val="none" w:sz="0" w:space="0" w:color="auto"/>
        <w:right w:val="none" w:sz="0" w:space="0" w:color="auto"/>
      </w:divBdr>
    </w:div>
    <w:div w:id="2073304826">
      <w:bodyDiv w:val="1"/>
      <w:marLeft w:val="0"/>
      <w:marRight w:val="0"/>
      <w:marTop w:val="0"/>
      <w:marBottom w:val="0"/>
      <w:divBdr>
        <w:top w:val="none" w:sz="0" w:space="0" w:color="auto"/>
        <w:left w:val="none" w:sz="0" w:space="0" w:color="auto"/>
        <w:bottom w:val="none" w:sz="0" w:space="0" w:color="auto"/>
        <w:right w:val="none" w:sz="0" w:space="0" w:color="auto"/>
      </w:divBdr>
    </w:div>
    <w:div w:id="2083748620">
      <w:bodyDiv w:val="1"/>
      <w:marLeft w:val="0"/>
      <w:marRight w:val="0"/>
      <w:marTop w:val="0"/>
      <w:marBottom w:val="0"/>
      <w:divBdr>
        <w:top w:val="none" w:sz="0" w:space="0" w:color="auto"/>
        <w:left w:val="none" w:sz="0" w:space="0" w:color="auto"/>
        <w:bottom w:val="none" w:sz="0" w:space="0" w:color="auto"/>
        <w:right w:val="none" w:sz="0" w:space="0" w:color="auto"/>
      </w:divBdr>
    </w:div>
    <w:div w:id="21142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mulaw.edu.vn/hcmulaw/index.php?option=com_content&amp;view=article&amp;id=51:cqcttcnclc&amp;Itemid=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FBF53-7CBC-4476-869B-9E3FFE61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ĐẠI HỌC ĐÀ NẴNG</vt:lpstr>
    </vt:vector>
  </TitlesOfParts>
  <Company>HOME</Company>
  <LinksUpToDate>false</LinksUpToDate>
  <CharactersWithSpaces>11325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ĐÀ NẴNG</dc:title>
  <dc:creator>User</dc:creator>
  <cp:lastModifiedBy>Win7</cp:lastModifiedBy>
  <cp:revision>66</cp:revision>
  <cp:lastPrinted>2016-01-26T03:32:00Z</cp:lastPrinted>
  <dcterms:created xsi:type="dcterms:W3CDTF">2015-07-28T07:53:00Z</dcterms:created>
  <dcterms:modified xsi:type="dcterms:W3CDTF">2017-08-14T09:21:00Z</dcterms:modified>
</cp:coreProperties>
</file>